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9C5" w:rsidRDefault="001009C5" w:rsidP="001009C5">
      <w:pPr>
        <w:jc w:val="center"/>
        <w:rPr>
          <w:rFonts w:ascii="Arial" w:hAnsi="Arial" w:cs="Arial"/>
          <w:b/>
          <w:sz w:val="28"/>
          <w:szCs w:val="28"/>
        </w:rPr>
      </w:pPr>
      <w:r>
        <w:rPr>
          <w:b/>
          <w:sz w:val="28"/>
          <w:szCs w:val="28"/>
        </w:rPr>
        <w:t>РОССИЙСКАЯ ФЕДЕРАЦИЯ</w:t>
      </w:r>
    </w:p>
    <w:p w:rsidR="001009C5" w:rsidRDefault="001009C5" w:rsidP="001009C5">
      <w:pPr>
        <w:jc w:val="center"/>
        <w:rPr>
          <w:b/>
          <w:sz w:val="28"/>
          <w:szCs w:val="28"/>
        </w:rPr>
      </w:pPr>
      <w:r>
        <w:rPr>
          <w:b/>
          <w:sz w:val="28"/>
          <w:szCs w:val="28"/>
        </w:rPr>
        <w:t>ОРЛОВСКАЯ ОБЛАСТЬ</w:t>
      </w:r>
    </w:p>
    <w:p w:rsidR="001009C5" w:rsidRDefault="001009C5" w:rsidP="001009C5">
      <w:pPr>
        <w:jc w:val="center"/>
        <w:rPr>
          <w:b/>
          <w:sz w:val="28"/>
          <w:szCs w:val="28"/>
        </w:rPr>
      </w:pPr>
      <w:r>
        <w:rPr>
          <w:b/>
          <w:sz w:val="28"/>
          <w:szCs w:val="28"/>
        </w:rPr>
        <w:t>НОВОДЕРЕВЕНЬКОВСКИЙ МУНИЦИПАЛЬНЫЙ РАЙОН</w:t>
      </w:r>
    </w:p>
    <w:p w:rsidR="001009C5" w:rsidRDefault="001009C5" w:rsidP="001009C5">
      <w:pPr>
        <w:jc w:val="center"/>
        <w:rPr>
          <w:b/>
          <w:sz w:val="28"/>
          <w:szCs w:val="28"/>
        </w:rPr>
      </w:pPr>
      <w:r>
        <w:rPr>
          <w:b/>
          <w:sz w:val="28"/>
          <w:szCs w:val="28"/>
        </w:rPr>
        <w:t>АДМИНИСТРАЦИЯ СУРОВСКОГО СЕЛЬСКОГО ПОСЕЛЕНИЯ</w:t>
      </w:r>
    </w:p>
    <w:p w:rsidR="001009C5" w:rsidRDefault="001009C5" w:rsidP="001009C5">
      <w:pPr>
        <w:pStyle w:val="a4"/>
        <w:jc w:val="center"/>
        <w:rPr>
          <w:rFonts w:ascii="Times New Roman" w:hAnsi="Times New Roman"/>
          <w:b/>
          <w:sz w:val="28"/>
          <w:szCs w:val="28"/>
        </w:rPr>
      </w:pPr>
    </w:p>
    <w:p w:rsidR="001009C5" w:rsidRDefault="001009C5" w:rsidP="001009C5">
      <w:pPr>
        <w:pStyle w:val="a4"/>
        <w:tabs>
          <w:tab w:val="center" w:pos="4677"/>
          <w:tab w:val="left" w:pos="7710"/>
        </w:tabs>
        <w:rPr>
          <w:rFonts w:ascii="Times New Roman" w:hAnsi="Times New Roman"/>
          <w:b/>
          <w:sz w:val="28"/>
          <w:szCs w:val="28"/>
        </w:rPr>
      </w:pPr>
      <w:r>
        <w:rPr>
          <w:rFonts w:ascii="Times New Roman" w:hAnsi="Times New Roman"/>
          <w:b/>
          <w:sz w:val="28"/>
          <w:szCs w:val="28"/>
        </w:rPr>
        <w:tab/>
        <w:t>ПОСТАНОВЛЕНИЕ</w:t>
      </w:r>
      <w:r>
        <w:rPr>
          <w:rFonts w:ascii="Times New Roman" w:hAnsi="Times New Roman"/>
          <w:b/>
          <w:sz w:val="28"/>
          <w:szCs w:val="28"/>
        </w:rPr>
        <w:tab/>
      </w:r>
      <w:r w:rsidR="00371407">
        <w:rPr>
          <w:rFonts w:ascii="Times New Roman" w:hAnsi="Times New Roman"/>
          <w:b/>
          <w:sz w:val="28"/>
          <w:szCs w:val="28"/>
        </w:rPr>
        <w:t xml:space="preserve"> </w:t>
      </w:r>
    </w:p>
    <w:p w:rsidR="001009C5" w:rsidRDefault="001009C5" w:rsidP="001009C5">
      <w:pPr>
        <w:pStyle w:val="a4"/>
        <w:jc w:val="center"/>
        <w:rPr>
          <w:rFonts w:ascii="Times New Roman" w:hAnsi="Times New Roman"/>
          <w:b/>
          <w:sz w:val="28"/>
          <w:szCs w:val="28"/>
        </w:rPr>
      </w:pPr>
      <w:r>
        <w:rPr>
          <w:rFonts w:ascii="Times New Roman" w:hAnsi="Times New Roman"/>
          <w:b/>
          <w:sz w:val="28"/>
          <w:szCs w:val="28"/>
        </w:rPr>
        <w:t xml:space="preserve"> </w:t>
      </w:r>
    </w:p>
    <w:p w:rsidR="001009C5" w:rsidRPr="00371407" w:rsidRDefault="00371407" w:rsidP="00371407">
      <w:pPr>
        <w:pStyle w:val="a4"/>
        <w:jc w:val="both"/>
        <w:rPr>
          <w:rFonts w:ascii="Times New Roman" w:hAnsi="Times New Roman"/>
          <w:sz w:val="28"/>
          <w:szCs w:val="28"/>
        </w:rPr>
      </w:pPr>
      <w:r>
        <w:rPr>
          <w:rFonts w:ascii="Times New Roman" w:hAnsi="Times New Roman"/>
          <w:sz w:val="28"/>
          <w:szCs w:val="28"/>
        </w:rPr>
        <w:t xml:space="preserve">                                           07 октября </w:t>
      </w:r>
      <w:r w:rsidR="001009C5" w:rsidRPr="00371407">
        <w:rPr>
          <w:rFonts w:ascii="Times New Roman" w:hAnsi="Times New Roman"/>
          <w:sz w:val="28"/>
          <w:szCs w:val="28"/>
        </w:rPr>
        <w:t xml:space="preserve">2026 года </w:t>
      </w:r>
      <w:r>
        <w:rPr>
          <w:rFonts w:ascii="Times New Roman" w:hAnsi="Times New Roman"/>
          <w:sz w:val="28"/>
          <w:szCs w:val="28"/>
        </w:rPr>
        <w:t xml:space="preserve">     </w:t>
      </w:r>
      <w:r w:rsidR="001009C5" w:rsidRPr="00371407">
        <w:rPr>
          <w:rFonts w:ascii="Times New Roman" w:hAnsi="Times New Roman"/>
          <w:sz w:val="28"/>
          <w:szCs w:val="28"/>
        </w:rPr>
        <w:t>№</w:t>
      </w:r>
      <w:r>
        <w:rPr>
          <w:rFonts w:ascii="Times New Roman" w:hAnsi="Times New Roman"/>
          <w:sz w:val="28"/>
          <w:szCs w:val="28"/>
        </w:rPr>
        <w:t xml:space="preserve"> 70</w:t>
      </w:r>
      <w:bookmarkStart w:id="0" w:name="_GoBack"/>
      <w:bookmarkEnd w:id="0"/>
    </w:p>
    <w:p w:rsidR="001009C5" w:rsidRPr="00371407" w:rsidRDefault="001009C5" w:rsidP="00371407">
      <w:pPr>
        <w:jc w:val="both"/>
        <w:rPr>
          <w:bCs/>
          <w:sz w:val="20"/>
          <w:szCs w:val="20"/>
        </w:rPr>
      </w:pPr>
      <w:r w:rsidRPr="00371407">
        <w:rPr>
          <w:sz w:val="20"/>
          <w:szCs w:val="20"/>
        </w:rPr>
        <w:t xml:space="preserve"> </w:t>
      </w:r>
      <w:r w:rsidR="00371407" w:rsidRPr="00371407">
        <w:rPr>
          <w:sz w:val="20"/>
          <w:szCs w:val="20"/>
        </w:rPr>
        <w:t xml:space="preserve">                                                  </w:t>
      </w:r>
      <w:r w:rsidR="00371407">
        <w:rPr>
          <w:sz w:val="20"/>
          <w:szCs w:val="20"/>
        </w:rPr>
        <w:t xml:space="preserve">                               </w:t>
      </w:r>
      <w:r w:rsidR="00371407" w:rsidRPr="00371407">
        <w:rPr>
          <w:sz w:val="20"/>
          <w:szCs w:val="20"/>
        </w:rPr>
        <w:t xml:space="preserve">   </w:t>
      </w:r>
      <w:r w:rsidRPr="00371407">
        <w:rPr>
          <w:sz w:val="20"/>
          <w:szCs w:val="20"/>
        </w:rPr>
        <w:t>д. Кулеши</w:t>
      </w:r>
    </w:p>
    <w:p w:rsidR="001009C5" w:rsidRPr="00371407" w:rsidRDefault="001009C5" w:rsidP="00371407">
      <w:pPr>
        <w:jc w:val="both"/>
        <w:rPr>
          <w:bCs/>
          <w:sz w:val="28"/>
          <w:szCs w:val="28"/>
        </w:rPr>
      </w:pPr>
    </w:p>
    <w:p w:rsidR="001009C5" w:rsidRPr="00371407" w:rsidRDefault="001009C5" w:rsidP="00371407">
      <w:pPr>
        <w:ind w:firstLine="709"/>
        <w:jc w:val="both"/>
        <w:rPr>
          <w:bCs/>
          <w:kern w:val="36"/>
          <w:sz w:val="28"/>
          <w:szCs w:val="28"/>
        </w:rPr>
      </w:pPr>
      <w:r w:rsidRPr="00371407">
        <w:rPr>
          <w:sz w:val="28"/>
          <w:szCs w:val="28"/>
        </w:rPr>
        <w:t xml:space="preserve">О внесении изменений в  постановление администрации </w:t>
      </w:r>
      <w:proofErr w:type="spellStart"/>
      <w:r w:rsidRPr="00371407">
        <w:rPr>
          <w:sz w:val="28"/>
          <w:szCs w:val="28"/>
        </w:rPr>
        <w:t>Суровского</w:t>
      </w:r>
      <w:proofErr w:type="spellEnd"/>
      <w:r w:rsidRPr="00371407">
        <w:rPr>
          <w:sz w:val="28"/>
          <w:szCs w:val="28"/>
        </w:rPr>
        <w:t xml:space="preserve"> сельского поселения  от 07.08.2023 № 33 «</w:t>
      </w:r>
      <w:r w:rsidRPr="00371407">
        <w:rPr>
          <w:bCs/>
          <w:kern w:val="36"/>
          <w:sz w:val="28"/>
          <w:szCs w:val="28"/>
        </w:rPr>
        <w:t xml:space="preserve">Об утверждении административного регламента предоставления муниципальной услуги «Предоставление разрешений на осуществление земляных работ на территории </w:t>
      </w:r>
      <w:proofErr w:type="spellStart"/>
      <w:r w:rsidRPr="00371407">
        <w:rPr>
          <w:bCs/>
          <w:kern w:val="36"/>
          <w:sz w:val="28"/>
          <w:szCs w:val="28"/>
        </w:rPr>
        <w:t>Суровского</w:t>
      </w:r>
      <w:proofErr w:type="spellEnd"/>
      <w:r w:rsidRPr="00371407">
        <w:rPr>
          <w:bCs/>
          <w:kern w:val="36"/>
          <w:sz w:val="28"/>
          <w:szCs w:val="28"/>
        </w:rPr>
        <w:t xml:space="preserve"> сельского поселения </w:t>
      </w:r>
      <w:proofErr w:type="spellStart"/>
      <w:r w:rsidRPr="00371407">
        <w:rPr>
          <w:bCs/>
          <w:kern w:val="36"/>
          <w:sz w:val="28"/>
          <w:szCs w:val="28"/>
        </w:rPr>
        <w:t>Новодеревеньковского</w:t>
      </w:r>
      <w:proofErr w:type="spellEnd"/>
      <w:r w:rsidRPr="00371407">
        <w:rPr>
          <w:bCs/>
          <w:kern w:val="36"/>
          <w:sz w:val="28"/>
          <w:szCs w:val="28"/>
        </w:rPr>
        <w:t xml:space="preserve"> района Орловской области»</w:t>
      </w:r>
      <w:r w:rsidR="00371407" w:rsidRPr="00371407">
        <w:rPr>
          <w:bCs/>
          <w:kern w:val="36"/>
          <w:sz w:val="28"/>
          <w:szCs w:val="28"/>
        </w:rPr>
        <w:t xml:space="preserve"> </w:t>
      </w:r>
      <w:proofErr w:type="gramStart"/>
      <w:r w:rsidR="00371407" w:rsidRPr="00371407">
        <w:rPr>
          <w:bCs/>
          <w:kern w:val="36"/>
          <w:sz w:val="28"/>
          <w:szCs w:val="28"/>
        </w:rPr>
        <w:t xml:space="preserve">( </w:t>
      </w:r>
      <w:proofErr w:type="gramEnd"/>
      <w:r w:rsidR="00371407" w:rsidRPr="00371407">
        <w:rPr>
          <w:bCs/>
          <w:kern w:val="36"/>
          <w:sz w:val="28"/>
          <w:szCs w:val="28"/>
        </w:rPr>
        <w:t>в редакции от 20.11.2025 № 44)</w:t>
      </w:r>
    </w:p>
    <w:p w:rsidR="001009C5" w:rsidRPr="00C17D0A" w:rsidRDefault="001009C5" w:rsidP="001009C5">
      <w:pPr>
        <w:ind w:firstLine="709"/>
        <w:jc w:val="center"/>
        <w:rPr>
          <w:rFonts w:cs="Arial"/>
          <w:b/>
          <w:bCs/>
          <w:kern w:val="32"/>
          <w:sz w:val="28"/>
          <w:szCs w:val="28"/>
        </w:rPr>
      </w:pPr>
    </w:p>
    <w:p w:rsidR="001009C5" w:rsidRPr="00CD06C7" w:rsidRDefault="001009C5" w:rsidP="001009C5">
      <w:pPr>
        <w:shd w:val="clear" w:color="auto" w:fill="FFFFFF"/>
        <w:jc w:val="both"/>
        <w:rPr>
          <w:sz w:val="28"/>
          <w:szCs w:val="28"/>
        </w:rPr>
      </w:pPr>
      <w:r w:rsidRPr="00CD06C7">
        <w:rPr>
          <w:sz w:val="28"/>
          <w:szCs w:val="28"/>
        </w:rPr>
        <w:t xml:space="preserve">        В соответствии с Федеральным законом от 06.10.2003 № 131-ФЗ «Об общих принципах организации местного самоуправления в Российской Федерации», частью 1 статьи 7 Федерального закона от 27.07.2010 № 210-ФЗ «Об организации предоставления государственных и муниципальных услуг»,</w:t>
      </w:r>
      <w:r w:rsidRPr="00CD06C7">
        <w:rPr>
          <w:kern w:val="32"/>
          <w:sz w:val="28"/>
          <w:szCs w:val="28"/>
        </w:rPr>
        <w:t xml:space="preserve"> </w:t>
      </w:r>
      <w:r w:rsidR="00371407">
        <w:rPr>
          <w:kern w:val="32"/>
          <w:sz w:val="28"/>
          <w:szCs w:val="28"/>
        </w:rPr>
        <w:t xml:space="preserve"> </w:t>
      </w:r>
      <w:r w:rsidRPr="00CD06C7">
        <w:rPr>
          <w:sz w:val="28"/>
          <w:szCs w:val="28"/>
        </w:rPr>
        <w:t xml:space="preserve"> руководствуясь Уставом </w:t>
      </w:r>
      <w:proofErr w:type="spellStart"/>
      <w:r>
        <w:rPr>
          <w:sz w:val="28"/>
          <w:szCs w:val="28"/>
        </w:rPr>
        <w:t>Суровского</w:t>
      </w:r>
      <w:proofErr w:type="spellEnd"/>
      <w:r w:rsidRPr="00CD06C7">
        <w:rPr>
          <w:sz w:val="28"/>
          <w:szCs w:val="28"/>
        </w:rPr>
        <w:t xml:space="preserve"> сельского поселения, администрация </w:t>
      </w:r>
      <w:proofErr w:type="spellStart"/>
      <w:r>
        <w:rPr>
          <w:sz w:val="28"/>
          <w:szCs w:val="28"/>
        </w:rPr>
        <w:t>Суровского</w:t>
      </w:r>
      <w:proofErr w:type="spellEnd"/>
      <w:r w:rsidRPr="00CD06C7">
        <w:rPr>
          <w:sz w:val="28"/>
          <w:szCs w:val="28"/>
        </w:rPr>
        <w:t xml:space="preserve">   сельского поселения   ПОСТАНОВЛЯЕТ:</w:t>
      </w:r>
    </w:p>
    <w:p w:rsidR="001009C5" w:rsidRPr="00593DCD" w:rsidRDefault="001009C5" w:rsidP="001009C5">
      <w:pPr>
        <w:jc w:val="both"/>
        <w:rPr>
          <w:rFonts w:cs="Arial"/>
          <w:sz w:val="28"/>
        </w:rPr>
      </w:pPr>
    </w:p>
    <w:p w:rsidR="001009C5" w:rsidRPr="00D339E7" w:rsidRDefault="001009C5" w:rsidP="001009C5">
      <w:pPr>
        <w:pStyle w:val="a5"/>
        <w:spacing w:before="0" w:after="0"/>
        <w:jc w:val="both"/>
        <w:rPr>
          <w:rFonts w:ascii="Times New Roman" w:hAnsi="Times New Roman" w:cs="Times New Roman"/>
        </w:rPr>
      </w:pPr>
      <w:r w:rsidRPr="00D339E7">
        <w:rPr>
          <w:rFonts w:ascii="Times New Roman" w:hAnsi="Times New Roman" w:cs="Times New Roman"/>
        </w:rPr>
        <w:t xml:space="preserve">        1. Внести в постановление администрации </w:t>
      </w:r>
      <w:proofErr w:type="spellStart"/>
      <w:r>
        <w:rPr>
          <w:rFonts w:ascii="Times New Roman" w:hAnsi="Times New Roman" w:cs="Times New Roman"/>
        </w:rPr>
        <w:t>Суровского</w:t>
      </w:r>
      <w:proofErr w:type="spellEnd"/>
      <w:r w:rsidRPr="00D339E7">
        <w:rPr>
          <w:rFonts w:ascii="Times New Roman" w:hAnsi="Times New Roman" w:cs="Times New Roman"/>
        </w:rPr>
        <w:t xml:space="preserve"> сельского поселения от </w:t>
      </w:r>
      <w:r>
        <w:rPr>
          <w:rFonts w:ascii="Times New Roman" w:hAnsi="Times New Roman" w:cs="Times New Roman"/>
        </w:rPr>
        <w:t>07.08.2023 № 33</w:t>
      </w:r>
      <w:r w:rsidRPr="00C17D0A">
        <w:rPr>
          <w:rFonts w:ascii="Times New Roman" w:hAnsi="Times New Roman" w:cs="Times New Roman"/>
        </w:rPr>
        <w:t xml:space="preserve"> «</w:t>
      </w:r>
      <w:r w:rsidRPr="00C17D0A">
        <w:rPr>
          <w:rFonts w:ascii="Times New Roman" w:hAnsi="Times New Roman" w:cs="Times New Roman"/>
          <w:bCs/>
          <w:kern w:val="36"/>
        </w:rPr>
        <w:t>Об утверждении административного регламента предоставления муниципальной услуги</w:t>
      </w:r>
      <w:r w:rsidRPr="00C17D0A">
        <w:rPr>
          <w:rFonts w:ascii="Times New Roman" w:hAnsi="Times New Roman" w:cs="Times New Roman"/>
          <w:b/>
          <w:bCs/>
          <w:kern w:val="36"/>
        </w:rPr>
        <w:t xml:space="preserve"> </w:t>
      </w:r>
      <w:r w:rsidRPr="00C17D0A">
        <w:rPr>
          <w:rFonts w:ascii="Times New Roman" w:hAnsi="Times New Roman" w:cs="Times New Roman"/>
        </w:rPr>
        <w:t>«</w:t>
      </w:r>
      <w:r w:rsidRPr="00C17D0A">
        <w:rPr>
          <w:rFonts w:ascii="Times New Roman" w:hAnsi="Times New Roman" w:cs="Times New Roman"/>
          <w:bCs/>
          <w:kern w:val="36"/>
        </w:rPr>
        <w:t xml:space="preserve">Предоставление разрешений на осуществление земляных работ на территории </w:t>
      </w:r>
      <w:proofErr w:type="spellStart"/>
      <w:r>
        <w:rPr>
          <w:rFonts w:ascii="Times New Roman" w:hAnsi="Times New Roman" w:cs="Times New Roman"/>
          <w:bCs/>
          <w:kern w:val="36"/>
        </w:rPr>
        <w:t>Суровского</w:t>
      </w:r>
      <w:proofErr w:type="spellEnd"/>
      <w:r w:rsidRPr="00C17D0A">
        <w:rPr>
          <w:rFonts w:ascii="Times New Roman" w:hAnsi="Times New Roman" w:cs="Times New Roman"/>
          <w:bCs/>
          <w:kern w:val="36"/>
        </w:rPr>
        <w:t xml:space="preserve"> сельского поселения </w:t>
      </w:r>
      <w:proofErr w:type="spellStart"/>
      <w:r w:rsidRPr="00C17D0A">
        <w:rPr>
          <w:rFonts w:ascii="Times New Roman" w:hAnsi="Times New Roman" w:cs="Times New Roman"/>
          <w:bCs/>
          <w:kern w:val="36"/>
        </w:rPr>
        <w:t>Новодеревеньковского</w:t>
      </w:r>
      <w:proofErr w:type="spellEnd"/>
      <w:r w:rsidRPr="00C17D0A">
        <w:rPr>
          <w:rFonts w:ascii="Times New Roman" w:hAnsi="Times New Roman" w:cs="Times New Roman"/>
          <w:bCs/>
          <w:kern w:val="36"/>
        </w:rPr>
        <w:t xml:space="preserve"> района Орловской области</w:t>
      </w:r>
      <w:r w:rsidRPr="00C17D0A">
        <w:rPr>
          <w:rFonts w:ascii="Times New Roman" w:hAnsi="Times New Roman" w:cs="Times New Roman"/>
        </w:rPr>
        <w:t>»</w:t>
      </w:r>
      <w:r>
        <w:rPr>
          <w:rFonts w:ascii="Times New Roman" w:hAnsi="Times New Roman" w:cs="Times New Roman"/>
        </w:rPr>
        <w:t xml:space="preserve"> </w:t>
      </w:r>
      <w:r w:rsidRPr="00D339E7">
        <w:rPr>
          <w:rFonts w:ascii="Times New Roman" w:hAnsi="Times New Roman" w:cs="Times New Roman"/>
        </w:rPr>
        <w:t>следующие изменения и дополнения:</w:t>
      </w:r>
    </w:p>
    <w:p w:rsidR="001009C5" w:rsidRPr="00BD46A0" w:rsidRDefault="001009C5" w:rsidP="001009C5">
      <w:pPr>
        <w:jc w:val="both"/>
        <w:rPr>
          <w:sz w:val="28"/>
          <w:szCs w:val="28"/>
        </w:rPr>
      </w:pPr>
      <w:r>
        <w:rPr>
          <w:sz w:val="28"/>
          <w:szCs w:val="28"/>
        </w:rPr>
        <w:t xml:space="preserve">       1.1. </w:t>
      </w:r>
      <w:r w:rsidRPr="00BD46A0">
        <w:rPr>
          <w:sz w:val="28"/>
          <w:szCs w:val="28"/>
        </w:rPr>
        <w:t xml:space="preserve">Раздел </w:t>
      </w:r>
      <w:r w:rsidRPr="00BD46A0">
        <w:rPr>
          <w:sz w:val="28"/>
          <w:szCs w:val="28"/>
          <w:lang w:val="en-US"/>
        </w:rPr>
        <w:t>II</w:t>
      </w:r>
      <w:r w:rsidRPr="00BD46A0">
        <w:rPr>
          <w:sz w:val="28"/>
          <w:szCs w:val="28"/>
        </w:rPr>
        <w:t>.</w:t>
      </w:r>
      <w:r>
        <w:rPr>
          <w:sz w:val="28"/>
          <w:szCs w:val="28"/>
        </w:rPr>
        <w:t xml:space="preserve"> </w:t>
      </w:r>
      <w:r w:rsidRPr="00BD46A0">
        <w:rPr>
          <w:sz w:val="28"/>
          <w:szCs w:val="28"/>
        </w:rPr>
        <w:t>Стандарт предоставления муниципальной услуги.</w:t>
      </w:r>
    </w:p>
    <w:p w:rsidR="001009C5" w:rsidRPr="00D339E7" w:rsidRDefault="001009C5" w:rsidP="001009C5">
      <w:pPr>
        <w:jc w:val="both"/>
        <w:rPr>
          <w:sz w:val="28"/>
          <w:szCs w:val="28"/>
        </w:rPr>
      </w:pPr>
      <w:r>
        <w:rPr>
          <w:sz w:val="28"/>
          <w:szCs w:val="28"/>
        </w:rPr>
        <w:t>Пункт 2.6.2.</w:t>
      </w:r>
      <w:r w:rsidRPr="00D339E7">
        <w:rPr>
          <w:sz w:val="28"/>
          <w:szCs w:val="28"/>
        </w:rPr>
        <w:t xml:space="preserve"> </w:t>
      </w:r>
      <w:r>
        <w:rPr>
          <w:sz w:val="28"/>
          <w:szCs w:val="28"/>
        </w:rPr>
        <w:t xml:space="preserve">административного регламента </w:t>
      </w:r>
      <w:r w:rsidRPr="00D339E7">
        <w:rPr>
          <w:bCs/>
          <w:sz w:val="28"/>
          <w:szCs w:val="28"/>
        </w:rPr>
        <w:t>изложить в следующей редакции:</w:t>
      </w:r>
    </w:p>
    <w:p w:rsidR="001009C5" w:rsidRDefault="001009C5" w:rsidP="001009C5">
      <w:pPr>
        <w:shd w:val="clear" w:color="auto" w:fill="FFFFFF"/>
        <w:jc w:val="both"/>
        <w:textAlignment w:val="baseline"/>
        <w:rPr>
          <w:sz w:val="28"/>
          <w:szCs w:val="28"/>
        </w:rPr>
      </w:pPr>
      <w:r>
        <w:rPr>
          <w:sz w:val="28"/>
          <w:szCs w:val="28"/>
        </w:rPr>
        <w:t xml:space="preserve">       «2</w:t>
      </w:r>
      <w:r w:rsidRPr="00630505">
        <w:rPr>
          <w:sz w:val="28"/>
          <w:szCs w:val="28"/>
        </w:rPr>
        <w:t>.</w:t>
      </w:r>
      <w:r>
        <w:rPr>
          <w:sz w:val="28"/>
          <w:szCs w:val="28"/>
        </w:rPr>
        <w:t xml:space="preserve">6.2 </w:t>
      </w:r>
      <w:r w:rsidRPr="00630505">
        <w:rPr>
          <w:color w:val="000000"/>
          <w:sz w:val="28"/>
          <w:szCs w:val="28"/>
        </w:rPr>
        <w:t xml:space="preserve">Органы, предоставляющие государственные услуги, и органы, </w:t>
      </w:r>
      <w:r w:rsidRPr="00630505">
        <w:rPr>
          <w:sz w:val="28"/>
          <w:szCs w:val="28"/>
        </w:rPr>
        <w:t>предоставляющие муниципальные услуги, не вправе требовать от заявителя:</w:t>
      </w:r>
      <w:bookmarkStart w:id="1" w:name="l974"/>
      <w:bookmarkEnd w:id="1"/>
    </w:p>
    <w:p w:rsidR="001009C5" w:rsidRDefault="001009C5" w:rsidP="001009C5">
      <w:pPr>
        <w:shd w:val="clear" w:color="auto" w:fill="FFFFFF"/>
        <w:jc w:val="both"/>
        <w:textAlignment w:val="baseline"/>
        <w:rPr>
          <w:sz w:val="28"/>
          <w:szCs w:val="28"/>
        </w:rPr>
      </w:pPr>
      <w:r>
        <w:rPr>
          <w:sz w:val="28"/>
          <w:szCs w:val="28"/>
        </w:rPr>
        <w:t xml:space="preserve">       </w:t>
      </w:r>
      <w:r w:rsidRPr="00630505">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bookmarkStart w:id="2" w:name="l378"/>
      <w:bookmarkStart w:id="3" w:name="l975"/>
      <w:bookmarkEnd w:id="2"/>
      <w:bookmarkEnd w:id="3"/>
    </w:p>
    <w:p w:rsidR="001009C5" w:rsidRPr="00630505" w:rsidRDefault="001009C5" w:rsidP="001009C5">
      <w:pPr>
        <w:shd w:val="clear" w:color="auto" w:fill="FFFFFF"/>
        <w:jc w:val="both"/>
        <w:textAlignment w:val="baseline"/>
        <w:rPr>
          <w:sz w:val="28"/>
          <w:szCs w:val="28"/>
        </w:rPr>
      </w:pPr>
      <w:r>
        <w:rPr>
          <w:sz w:val="28"/>
          <w:szCs w:val="28"/>
        </w:rPr>
        <w:t xml:space="preserve">       </w:t>
      </w:r>
      <w:proofErr w:type="gramStart"/>
      <w:r w:rsidRPr="00630505">
        <w:rPr>
          <w:sz w:val="28"/>
          <w:szCs w:val="28"/>
        </w:rPr>
        <w:t>2)</w:t>
      </w:r>
      <w:r>
        <w:rPr>
          <w:sz w:val="28"/>
          <w:szCs w:val="28"/>
        </w:rPr>
        <w:t xml:space="preserve"> </w:t>
      </w:r>
      <w:r w:rsidRPr="00630505">
        <w:rPr>
          <w:sz w:val="28"/>
          <w:szCs w:val="28"/>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w:t>
      </w:r>
      <w:r w:rsidRPr="00630505">
        <w:rPr>
          <w:sz w:val="28"/>
          <w:szCs w:val="28"/>
        </w:rPr>
        <w:lastRenderedPageBreak/>
        <w:t>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5" w:anchor="l2" w:history="1">
        <w:r w:rsidRPr="00630505">
          <w:rPr>
            <w:sz w:val="28"/>
            <w:szCs w:val="28"/>
          </w:rPr>
          <w:t>частью 1</w:t>
        </w:r>
      </w:hyperlink>
      <w:r w:rsidRPr="00630505">
        <w:rPr>
          <w:sz w:val="28"/>
          <w:szCs w:val="28"/>
        </w:rPr>
        <w:t> статьи 1 настоящего Федерального закона государственных и муниципальных услуг</w:t>
      </w:r>
      <w:proofErr w:type="gramEnd"/>
      <w:r w:rsidRPr="00630505">
        <w:rPr>
          <w:sz w:val="28"/>
          <w:szCs w:val="28"/>
        </w:rPr>
        <w:t xml:space="preserve">, </w:t>
      </w:r>
      <w:proofErr w:type="gramStart"/>
      <w:r w:rsidRPr="00630505">
        <w:rPr>
          <w:sz w:val="28"/>
          <w:szCs w:val="28"/>
        </w:rPr>
        <w:t>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roofErr w:type="gramEnd"/>
      <w:r w:rsidRPr="00630505">
        <w:rPr>
          <w:sz w:val="28"/>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bookmarkStart w:id="4" w:name="l414"/>
      <w:bookmarkStart w:id="5" w:name="l379"/>
      <w:bookmarkStart w:id="6" w:name="l415"/>
      <w:bookmarkStart w:id="7" w:name="l571"/>
      <w:bookmarkEnd w:id="4"/>
      <w:bookmarkEnd w:id="5"/>
      <w:bookmarkEnd w:id="6"/>
      <w:bookmarkEnd w:id="7"/>
      <w:r w:rsidRPr="00630505">
        <w:rPr>
          <w:sz w:val="28"/>
          <w:szCs w:val="28"/>
        </w:rPr>
        <w:t> </w:t>
      </w:r>
      <w:bookmarkStart w:id="8" w:name="l573"/>
      <w:bookmarkStart w:id="9" w:name="l572"/>
      <w:bookmarkEnd w:id="8"/>
      <w:bookmarkEnd w:id="9"/>
      <w:r>
        <w:rPr>
          <w:sz w:val="28"/>
          <w:szCs w:val="28"/>
        </w:rPr>
        <w:t xml:space="preserve"> </w:t>
      </w:r>
    </w:p>
    <w:p w:rsidR="001009C5" w:rsidRPr="00630505" w:rsidRDefault="001009C5" w:rsidP="001009C5">
      <w:pPr>
        <w:shd w:val="clear" w:color="auto" w:fill="FFFFFF"/>
        <w:jc w:val="both"/>
        <w:textAlignment w:val="baseline"/>
        <w:rPr>
          <w:sz w:val="28"/>
          <w:szCs w:val="28"/>
        </w:rPr>
      </w:pPr>
      <w:bookmarkStart w:id="10" w:name="l976"/>
      <w:bookmarkEnd w:id="10"/>
      <w:r>
        <w:rPr>
          <w:sz w:val="28"/>
          <w:szCs w:val="28"/>
        </w:rPr>
        <w:t xml:space="preserve">      </w:t>
      </w:r>
      <w:proofErr w:type="gramStart"/>
      <w:r w:rsidRPr="00630505">
        <w:rPr>
          <w:sz w:val="28"/>
          <w:szCs w:val="28"/>
        </w:rPr>
        <w:t>3)</w:t>
      </w:r>
      <w:r>
        <w:rPr>
          <w:sz w:val="28"/>
          <w:szCs w:val="28"/>
        </w:rPr>
        <w:t xml:space="preserve"> </w:t>
      </w:r>
      <w:r w:rsidRPr="0063050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6" w:anchor="l56" w:history="1">
        <w:r w:rsidRPr="00630505">
          <w:rPr>
            <w:sz w:val="28"/>
            <w:szCs w:val="28"/>
          </w:rPr>
          <w:t>части 1</w:t>
        </w:r>
      </w:hyperlink>
      <w:r w:rsidRPr="00630505">
        <w:rPr>
          <w:sz w:val="28"/>
          <w:szCs w:val="28"/>
        </w:rPr>
        <w:t> статьи 9 настоящего Федерального закона;</w:t>
      </w:r>
      <w:bookmarkStart w:id="11" w:name="l380"/>
      <w:bookmarkStart w:id="12" w:name="l455"/>
      <w:bookmarkStart w:id="13" w:name="l459"/>
      <w:bookmarkStart w:id="14" w:name="l456"/>
      <w:bookmarkStart w:id="15" w:name="l416"/>
      <w:bookmarkEnd w:id="11"/>
      <w:bookmarkEnd w:id="12"/>
      <w:bookmarkEnd w:id="13"/>
      <w:bookmarkEnd w:id="14"/>
      <w:bookmarkEnd w:id="15"/>
      <w:proofErr w:type="gramEnd"/>
    </w:p>
    <w:p w:rsidR="001009C5" w:rsidRPr="00630505" w:rsidRDefault="001009C5" w:rsidP="001009C5">
      <w:pPr>
        <w:shd w:val="clear" w:color="auto" w:fill="FFFFFF"/>
        <w:jc w:val="both"/>
        <w:textAlignment w:val="baseline"/>
        <w:rPr>
          <w:sz w:val="28"/>
          <w:szCs w:val="28"/>
        </w:rPr>
      </w:pPr>
      <w:bookmarkStart w:id="16" w:name="l977"/>
      <w:bookmarkEnd w:id="16"/>
      <w:r>
        <w:rPr>
          <w:sz w:val="28"/>
          <w:szCs w:val="28"/>
        </w:rPr>
        <w:t xml:space="preserve">      </w:t>
      </w:r>
      <w:r w:rsidRPr="00630505">
        <w:rPr>
          <w:sz w:val="28"/>
          <w:szCs w:val="28"/>
        </w:rPr>
        <w:t>4)</w:t>
      </w:r>
      <w:r>
        <w:rPr>
          <w:sz w:val="28"/>
          <w:szCs w:val="28"/>
        </w:rPr>
        <w:t xml:space="preserve"> </w:t>
      </w:r>
      <w:r w:rsidRPr="0063050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w:t>
      </w:r>
      <w:r>
        <w:rPr>
          <w:sz w:val="28"/>
          <w:szCs w:val="28"/>
        </w:rPr>
        <w:t xml:space="preserve"> </w:t>
      </w:r>
    </w:p>
    <w:p w:rsidR="001009C5" w:rsidRPr="00630505" w:rsidRDefault="001009C5" w:rsidP="001009C5">
      <w:pPr>
        <w:shd w:val="clear" w:color="auto" w:fill="FFFFFF"/>
        <w:jc w:val="both"/>
        <w:textAlignment w:val="baseline"/>
        <w:rPr>
          <w:sz w:val="28"/>
          <w:szCs w:val="28"/>
        </w:rPr>
      </w:pPr>
      <w:bookmarkStart w:id="17" w:name="l978"/>
      <w:bookmarkEnd w:id="17"/>
      <w:r>
        <w:rPr>
          <w:sz w:val="28"/>
          <w:szCs w:val="28"/>
        </w:rPr>
        <w:t xml:space="preserve">      </w:t>
      </w:r>
      <w:r w:rsidRPr="00630505">
        <w:rPr>
          <w:sz w:val="28"/>
          <w:szCs w:val="28"/>
        </w:rPr>
        <w:t>а)</w:t>
      </w:r>
      <w:r>
        <w:rPr>
          <w:sz w:val="28"/>
          <w:szCs w:val="28"/>
        </w:rPr>
        <w:t xml:space="preserve"> </w:t>
      </w:r>
      <w:r w:rsidRPr="00630505">
        <w:rPr>
          <w:sz w:val="28"/>
          <w:szCs w:val="28"/>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bookmarkStart w:id="18" w:name="l716"/>
      <w:bookmarkEnd w:id="18"/>
      <w:r w:rsidRPr="00630505">
        <w:rPr>
          <w:sz w:val="28"/>
          <w:szCs w:val="28"/>
        </w:rPr>
        <w:t> </w:t>
      </w:r>
      <w:r>
        <w:rPr>
          <w:sz w:val="28"/>
          <w:szCs w:val="28"/>
        </w:rPr>
        <w:t xml:space="preserve"> </w:t>
      </w:r>
    </w:p>
    <w:p w:rsidR="001009C5" w:rsidRPr="00630505" w:rsidRDefault="001009C5" w:rsidP="001009C5">
      <w:pPr>
        <w:shd w:val="clear" w:color="auto" w:fill="FFFFFF"/>
        <w:jc w:val="both"/>
        <w:textAlignment w:val="baseline"/>
        <w:rPr>
          <w:sz w:val="28"/>
          <w:szCs w:val="28"/>
        </w:rPr>
      </w:pPr>
      <w:bookmarkStart w:id="19" w:name="l979"/>
      <w:bookmarkEnd w:id="19"/>
      <w:r>
        <w:rPr>
          <w:sz w:val="28"/>
          <w:szCs w:val="28"/>
        </w:rPr>
        <w:t xml:space="preserve">      </w:t>
      </w:r>
      <w:r w:rsidRPr="00630505">
        <w:rPr>
          <w:sz w:val="28"/>
          <w:szCs w:val="28"/>
        </w:rPr>
        <w:t>б)</w:t>
      </w:r>
      <w:r>
        <w:rPr>
          <w:sz w:val="28"/>
          <w:szCs w:val="28"/>
        </w:rPr>
        <w:t xml:space="preserve"> </w:t>
      </w:r>
      <w:r w:rsidRPr="00630505">
        <w:rPr>
          <w:sz w:val="28"/>
          <w:szCs w:val="28"/>
        </w:rPr>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bookmarkStart w:id="20" w:name="l722"/>
      <w:bookmarkEnd w:id="20"/>
      <w:r w:rsidRPr="00630505">
        <w:rPr>
          <w:sz w:val="28"/>
          <w:szCs w:val="28"/>
        </w:rPr>
        <w:t> </w:t>
      </w:r>
      <w:bookmarkStart w:id="21" w:name="l717"/>
      <w:bookmarkEnd w:id="21"/>
      <w:r>
        <w:rPr>
          <w:sz w:val="28"/>
          <w:szCs w:val="28"/>
        </w:rPr>
        <w:t xml:space="preserve"> </w:t>
      </w:r>
    </w:p>
    <w:p w:rsidR="001009C5" w:rsidRPr="00630505" w:rsidRDefault="001009C5" w:rsidP="001009C5">
      <w:pPr>
        <w:shd w:val="clear" w:color="auto" w:fill="FFFFFF"/>
        <w:jc w:val="both"/>
        <w:textAlignment w:val="baseline"/>
        <w:rPr>
          <w:sz w:val="28"/>
          <w:szCs w:val="28"/>
        </w:rPr>
      </w:pPr>
      <w:bookmarkStart w:id="22" w:name="l980"/>
      <w:bookmarkEnd w:id="22"/>
      <w:r>
        <w:rPr>
          <w:sz w:val="28"/>
          <w:szCs w:val="28"/>
        </w:rPr>
        <w:t xml:space="preserve">       </w:t>
      </w:r>
      <w:r w:rsidRPr="00630505">
        <w:rPr>
          <w:sz w:val="28"/>
          <w:szCs w:val="28"/>
        </w:rPr>
        <w:t>в)</w:t>
      </w:r>
      <w:r>
        <w:rPr>
          <w:sz w:val="28"/>
          <w:szCs w:val="28"/>
        </w:rPr>
        <w:t xml:space="preserve"> </w:t>
      </w:r>
      <w:r w:rsidRPr="0063050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w:t>
      </w:r>
      <w:r>
        <w:rPr>
          <w:sz w:val="28"/>
          <w:szCs w:val="28"/>
        </w:rPr>
        <w:t xml:space="preserve"> </w:t>
      </w:r>
    </w:p>
    <w:p w:rsidR="001009C5" w:rsidRPr="00630505" w:rsidRDefault="001009C5" w:rsidP="001009C5">
      <w:pPr>
        <w:shd w:val="clear" w:color="auto" w:fill="FFFFFF"/>
        <w:jc w:val="both"/>
        <w:textAlignment w:val="baseline"/>
        <w:rPr>
          <w:sz w:val="28"/>
          <w:szCs w:val="28"/>
        </w:rPr>
      </w:pPr>
      <w:bookmarkStart w:id="23" w:name="l981"/>
      <w:bookmarkEnd w:id="23"/>
      <w:r>
        <w:rPr>
          <w:sz w:val="28"/>
          <w:szCs w:val="28"/>
        </w:rPr>
        <w:t xml:space="preserve">      </w:t>
      </w:r>
      <w:proofErr w:type="gramStart"/>
      <w:r w:rsidRPr="00630505">
        <w:rPr>
          <w:sz w:val="28"/>
          <w:szCs w:val="28"/>
        </w:rPr>
        <w:t>г)</w:t>
      </w:r>
      <w:r>
        <w:rPr>
          <w:sz w:val="28"/>
          <w:szCs w:val="28"/>
        </w:rPr>
        <w:t xml:space="preserve"> </w:t>
      </w:r>
      <w:r w:rsidRPr="00630505">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7" w:anchor="l706" w:history="1">
        <w:r w:rsidRPr="00630505">
          <w:rPr>
            <w:sz w:val="28"/>
            <w:szCs w:val="28"/>
          </w:rPr>
          <w:t>частью 1.1</w:t>
        </w:r>
      </w:hyperlink>
      <w:r w:rsidRPr="00630505">
        <w:rPr>
          <w:sz w:val="28"/>
          <w:szCs w:val="28"/>
        </w:rPr>
        <w:t xml:space="preserve">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w:t>
      </w:r>
      <w:r w:rsidRPr="00630505">
        <w:rPr>
          <w:sz w:val="28"/>
          <w:szCs w:val="28"/>
        </w:rPr>
        <w:lastRenderedPageBreak/>
        <w:t>услуги, либо в предоставлении государственной или муниципальной услуги, о</w:t>
      </w:r>
      <w:proofErr w:type="gramEnd"/>
      <w:r w:rsidRPr="00630505">
        <w:rPr>
          <w:sz w:val="28"/>
          <w:szCs w:val="28"/>
        </w:rPr>
        <w:t xml:space="preserve"> </w:t>
      </w:r>
      <w:proofErr w:type="gramStart"/>
      <w:r w:rsidRPr="00630505">
        <w:rPr>
          <w:sz w:val="28"/>
          <w:szCs w:val="28"/>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8" w:anchor="l706" w:history="1">
        <w:r w:rsidRPr="00630505">
          <w:rPr>
            <w:sz w:val="28"/>
            <w:szCs w:val="28"/>
          </w:rPr>
          <w:t>частью 1.1</w:t>
        </w:r>
      </w:hyperlink>
      <w:r w:rsidRPr="00630505">
        <w:rPr>
          <w:sz w:val="28"/>
          <w:szCs w:val="28"/>
        </w:rPr>
        <w:t> статьи 16 настоящего Федерального закона, уведомляется заявитель, а также приносятся извинения за доставленные неудобства;</w:t>
      </w:r>
      <w:bookmarkStart w:id="24" w:name="l718"/>
      <w:bookmarkStart w:id="25" w:name="l723"/>
      <w:bookmarkStart w:id="26" w:name="l719"/>
      <w:bookmarkEnd w:id="24"/>
      <w:bookmarkEnd w:id="25"/>
      <w:bookmarkEnd w:id="26"/>
      <w:r w:rsidRPr="00630505">
        <w:rPr>
          <w:sz w:val="28"/>
          <w:szCs w:val="28"/>
        </w:rPr>
        <w:t> </w:t>
      </w:r>
      <w:r>
        <w:rPr>
          <w:sz w:val="28"/>
          <w:szCs w:val="28"/>
        </w:rPr>
        <w:t xml:space="preserve"> </w:t>
      </w:r>
      <w:proofErr w:type="gramEnd"/>
    </w:p>
    <w:p w:rsidR="001009C5" w:rsidRPr="00630505" w:rsidRDefault="001009C5" w:rsidP="001009C5">
      <w:pPr>
        <w:shd w:val="clear" w:color="auto" w:fill="FFFFFF"/>
        <w:jc w:val="both"/>
        <w:textAlignment w:val="baseline"/>
        <w:rPr>
          <w:sz w:val="28"/>
          <w:szCs w:val="28"/>
        </w:rPr>
      </w:pPr>
      <w:bookmarkStart w:id="27" w:name="l982"/>
      <w:bookmarkEnd w:id="27"/>
      <w:r>
        <w:rPr>
          <w:sz w:val="28"/>
          <w:szCs w:val="28"/>
        </w:rPr>
        <w:t xml:space="preserve">      </w:t>
      </w:r>
      <w:proofErr w:type="gramStart"/>
      <w:r w:rsidRPr="00630505">
        <w:rPr>
          <w:sz w:val="28"/>
          <w:szCs w:val="28"/>
        </w:rPr>
        <w:t>5)</w:t>
      </w:r>
      <w:r>
        <w:rPr>
          <w:sz w:val="28"/>
          <w:szCs w:val="28"/>
        </w:rPr>
        <w:t xml:space="preserve"> </w:t>
      </w:r>
      <w:r w:rsidRPr="00630505">
        <w:rPr>
          <w:sz w:val="28"/>
          <w:szCs w:val="28"/>
        </w:rPr>
        <w:t>предоставления на бумажном носителе документов и информации, электронные образы которых ранее были заверены в соответствии с </w:t>
      </w:r>
      <w:hyperlink r:id="rId9" w:anchor="l789" w:history="1">
        <w:r w:rsidRPr="00630505">
          <w:rPr>
            <w:sz w:val="28"/>
            <w:szCs w:val="28"/>
          </w:rPr>
          <w:t>пунктом 7.2</w:t>
        </w:r>
      </w:hyperlink>
      <w:r w:rsidRPr="00630505">
        <w:rPr>
          <w:sz w:val="28"/>
          <w:szCs w:val="28"/>
        </w:rPr>
        <w:t>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bookmarkStart w:id="28" w:name="l743"/>
      <w:bookmarkEnd w:id="28"/>
      <w:r>
        <w:rPr>
          <w:sz w:val="28"/>
          <w:szCs w:val="28"/>
        </w:rPr>
        <w:t>».</w:t>
      </w:r>
      <w:r w:rsidRPr="00630505">
        <w:rPr>
          <w:sz w:val="28"/>
          <w:szCs w:val="28"/>
        </w:rPr>
        <w:t> </w:t>
      </w:r>
      <w:proofErr w:type="gramEnd"/>
    </w:p>
    <w:p w:rsidR="001009C5" w:rsidRPr="00CD06C7" w:rsidRDefault="001009C5" w:rsidP="001009C5">
      <w:pPr>
        <w:jc w:val="both"/>
        <w:rPr>
          <w:sz w:val="28"/>
          <w:szCs w:val="28"/>
        </w:rPr>
      </w:pPr>
      <w:r>
        <w:rPr>
          <w:sz w:val="28"/>
          <w:szCs w:val="28"/>
        </w:rPr>
        <w:t xml:space="preserve">   2</w:t>
      </w:r>
      <w:r w:rsidRPr="00CD06C7">
        <w:rPr>
          <w:sz w:val="28"/>
          <w:szCs w:val="28"/>
        </w:rPr>
        <w:t>. Данное постановление опубликовать в газете «</w:t>
      </w:r>
      <w:proofErr w:type="spellStart"/>
      <w:r>
        <w:rPr>
          <w:sz w:val="28"/>
          <w:szCs w:val="28"/>
        </w:rPr>
        <w:t>Суровской</w:t>
      </w:r>
      <w:proofErr w:type="spellEnd"/>
      <w:r w:rsidRPr="00CD06C7">
        <w:rPr>
          <w:sz w:val="28"/>
          <w:szCs w:val="28"/>
        </w:rPr>
        <w:t xml:space="preserve"> Вестник» и разместить на официальном сайте администрации </w:t>
      </w:r>
      <w:proofErr w:type="spellStart"/>
      <w:r>
        <w:rPr>
          <w:sz w:val="28"/>
          <w:szCs w:val="28"/>
        </w:rPr>
        <w:t>Суровского</w:t>
      </w:r>
      <w:proofErr w:type="spellEnd"/>
      <w:r w:rsidRPr="00CD06C7">
        <w:rPr>
          <w:sz w:val="28"/>
          <w:szCs w:val="28"/>
        </w:rPr>
        <w:t xml:space="preserve"> сельского поселения в сети «Интернет». </w:t>
      </w:r>
    </w:p>
    <w:p w:rsidR="001009C5" w:rsidRPr="00CD06C7" w:rsidRDefault="001009C5" w:rsidP="001009C5">
      <w:pPr>
        <w:pStyle w:val="ConsPlusNormal"/>
        <w:ind w:firstLine="0"/>
        <w:jc w:val="both"/>
        <w:rPr>
          <w:rFonts w:ascii="Times New Roman" w:hAnsi="Times New Roman"/>
          <w:sz w:val="28"/>
          <w:szCs w:val="28"/>
        </w:rPr>
      </w:pPr>
      <w:r>
        <w:rPr>
          <w:rFonts w:ascii="Times New Roman" w:hAnsi="Times New Roman"/>
          <w:sz w:val="28"/>
          <w:szCs w:val="28"/>
        </w:rPr>
        <w:t xml:space="preserve">  3</w:t>
      </w:r>
      <w:r w:rsidRPr="00CD06C7">
        <w:rPr>
          <w:rFonts w:ascii="Times New Roman" w:hAnsi="Times New Roman"/>
          <w:sz w:val="28"/>
          <w:szCs w:val="28"/>
        </w:rPr>
        <w:t>. Настоящее постановление вступает в силу со дня его принятия.</w:t>
      </w:r>
    </w:p>
    <w:p w:rsidR="001009C5" w:rsidRPr="00CD06C7" w:rsidRDefault="001009C5" w:rsidP="001009C5">
      <w:pPr>
        <w:pStyle w:val="ConsPlusNormal"/>
        <w:ind w:firstLine="0"/>
        <w:jc w:val="both"/>
        <w:rPr>
          <w:rFonts w:ascii="Times New Roman" w:hAnsi="Times New Roman"/>
          <w:sz w:val="28"/>
          <w:szCs w:val="28"/>
        </w:rPr>
      </w:pPr>
      <w:r>
        <w:rPr>
          <w:rFonts w:ascii="Times New Roman" w:hAnsi="Times New Roman"/>
          <w:sz w:val="28"/>
          <w:szCs w:val="28"/>
        </w:rPr>
        <w:t xml:space="preserve">  4</w:t>
      </w:r>
      <w:r w:rsidRPr="00CD06C7">
        <w:rPr>
          <w:rFonts w:ascii="Times New Roman" w:hAnsi="Times New Roman"/>
          <w:sz w:val="28"/>
          <w:szCs w:val="28"/>
        </w:rPr>
        <w:t xml:space="preserve">. </w:t>
      </w:r>
      <w:proofErr w:type="gramStart"/>
      <w:r w:rsidRPr="00CD06C7">
        <w:rPr>
          <w:rFonts w:ascii="Times New Roman" w:hAnsi="Times New Roman"/>
          <w:sz w:val="28"/>
          <w:szCs w:val="28"/>
        </w:rPr>
        <w:t>Контроль за</w:t>
      </w:r>
      <w:proofErr w:type="gramEnd"/>
      <w:r w:rsidRPr="00CD06C7">
        <w:rPr>
          <w:rFonts w:ascii="Times New Roman" w:hAnsi="Times New Roman"/>
          <w:sz w:val="28"/>
          <w:szCs w:val="28"/>
        </w:rPr>
        <w:t xml:space="preserve"> исполнением данного постановления оставляю за собой.</w:t>
      </w:r>
    </w:p>
    <w:p w:rsidR="001009C5" w:rsidRPr="00CD06C7" w:rsidRDefault="001009C5" w:rsidP="001009C5">
      <w:pPr>
        <w:pStyle w:val="dt-p"/>
        <w:shd w:val="clear" w:color="auto" w:fill="FFFFFF"/>
        <w:tabs>
          <w:tab w:val="left" w:pos="3225"/>
        </w:tabs>
        <w:spacing w:before="0" w:beforeAutospacing="0" w:after="0" w:afterAutospacing="0"/>
        <w:textAlignment w:val="baseline"/>
        <w:rPr>
          <w:color w:val="000000"/>
          <w:sz w:val="28"/>
          <w:szCs w:val="28"/>
        </w:rPr>
      </w:pPr>
      <w:r w:rsidRPr="00CD06C7">
        <w:rPr>
          <w:color w:val="000000"/>
          <w:sz w:val="28"/>
          <w:szCs w:val="28"/>
        </w:rPr>
        <w:tab/>
      </w:r>
    </w:p>
    <w:p w:rsidR="001009C5" w:rsidRPr="00CD06C7" w:rsidRDefault="001009C5" w:rsidP="001009C5">
      <w:pPr>
        <w:pStyle w:val="dt-p"/>
        <w:shd w:val="clear" w:color="auto" w:fill="FFFFFF"/>
        <w:spacing w:before="0" w:beforeAutospacing="0" w:after="0" w:afterAutospacing="0"/>
        <w:textAlignment w:val="baseline"/>
        <w:rPr>
          <w:color w:val="000000"/>
          <w:sz w:val="28"/>
          <w:szCs w:val="28"/>
        </w:rPr>
      </w:pPr>
    </w:p>
    <w:p w:rsidR="001009C5" w:rsidRDefault="001009C5" w:rsidP="001009C5">
      <w:pPr>
        <w:pStyle w:val="dt-p"/>
        <w:shd w:val="clear" w:color="auto" w:fill="FFFFFF"/>
        <w:spacing w:before="0" w:beforeAutospacing="0" w:after="0" w:afterAutospacing="0"/>
        <w:textAlignment w:val="baseline"/>
        <w:rPr>
          <w:color w:val="000000"/>
          <w:sz w:val="28"/>
          <w:szCs w:val="28"/>
        </w:rPr>
      </w:pPr>
    </w:p>
    <w:p w:rsidR="001009C5" w:rsidRPr="00EB6AFA" w:rsidRDefault="001009C5" w:rsidP="001009C5">
      <w:pPr>
        <w:pStyle w:val="dt-p"/>
        <w:shd w:val="clear" w:color="auto" w:fill="FFFFFF"/>
        <w:spacing w:before="0" w:beforeAutospacing="0" w:after="0" w:afterAutospacing="0"/>
        <w:textAlignment w:val="baseline"/>
        <w:rPr>
          <w:color w:val="000000"/>
          <w:sz w:val="28"/>
          <w:szCs w:val="28"/>
        </w:rPr>
      </w:pPr>
      <w:r>
        <w:rPr>
          <w:color w:val="000000"/>
          <w:sz w:val="28"/>
          <w:szCs w:val="28"/>
        </w:rPr>
        <w:t xml:space="preserve">  Глава поселения                                              В. В. Поляков</w:t>
      </w:r>
    </w:p>
    <w:p w:rsidR="001009C5" w:rsidRPr="00EB6AFA" w:rsidRDefault="001009C5" w:rsidP="001009C5">
      <w:pPr>
        <w:pStyle w:val="dt-p"/>
        <w:shd w:val="clear" w:color="auto" w:fill="FFFFFF"/>
        <w:spacing w:before="0" w:beforeAutospacing="0" w:after="0" w:afterAutospacing="0"/>
        <w:textAlignment w:val="baseline"/>
        <w:rPr>
          <w:color w:val="000000"/>
          <w:sz w:val="28"/>
          <w:szCs w:val="28"/>
        </w:rPr>
      </w:pPr>
    </w:p>
    <w:p w:rsidR="001009C5" w:rsidRPr="00630505" w:rsidRDefault="001009C5" w:rsidP="001009C5">
      <w:pPr>
        <w:jc w:val="both"/>
        <w:rPr>
          <w:sz w:val="28"/>
          <w:szCs w:val="28"/>
        </w:rPr>
      </w:pPr>
    </w:p>
    <w:p w:rsidR="00E33AF1" w:rsidRDefault="00323638"/>
    <w:sectPr w:rsidR="00E33A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Nimbus Sans L">
    <w:altName w:val="Arial Unicode MS"/>
    <w:panose1 w:val="00000000000000000000"/>
    <w:charset w:val="80"/>
    <w:family w:val="swiss"/>
    <w:notTrueType/>
    <w:pitch w:val="variable"/>
    <w:sig w:usb0="00000001" w:usb1="08070000" w:usb2="00000010" w:usb3="00000000" w:csb0="00020000" w:csb1="00000000"/>
  </w:font>
  <w:font w:name="DejaVu Sans">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9C5"/>
    <w:rsid w:val="001009C5"/>
    <w:rsid w:val="00323638"/>
    <w:rsid w:val="00371407"/>
    <w:rsid w:val="005A0F1B"/>
    <w:rsid w:val="00E10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9C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Знак"/>
    <w:basedOn w:val="a0"/>
    <w:link w:val="a4"/>
    <w:locked/>
    <w:rsid w:val="001009C5"/>
    <w:rPr>
      <w:rFonts w:ascii="Courier New" w:hAnsi="Courier New" w:cs="Courier New"/>
      <w:lang w:eastAsia="ru-RU"/>
    </w:rPr>
  </w:style>
  <w:style w:type="paragraph" w:styleId="a4">
    <w:name w:val="Plain Text"/>
    <w:basedOn w:val="a"/>
    <w:link w:val="a3"/>
    <w:rsid w:val="001009C5"/>
    <w:rPr>
      <w:rFonts w:ascii="Courier New" w:eastAsiaTheme="minorHAnsi" w:hAnsi="Courier New" w:cs="Courier New"/>
      <w:sz w:val="22"/>
      <w:szCs w:val="22"/>
    </w:rPr>
  </w:style>
  <w:style w:type="character" w:customStyle="1" w:styleId="1">
    <w:name w:val="Текст Знак1"/>
    <w:basedOn w:val="a0"/>
    <w:uiPriority w:val="99"/>
    <w:semiHidden/>
    <w:rsid w:val="001009C5"/>
    <w:rPr>
      <w:rFonts w:ascii="Consolas" w:eastAsia="Times New Roman" w:hAnsi="Consolas" w:cs="Consolas"/>
      <w:sz w:val="21"/>
      <w:szCs w:val="21"/>
      <w:lang w:eastAsia="ru-RU"/>
    </w:rPr>
  </w:style>
  <w:style w:type="paragraph" w:customStyle="1" w:styleId="a5">
    <w:name w:val="Заголовок"/>
    <w:basedOn w:val="a"/>
    <w:next w:val="a6"/>
    <w:rsid w:val="001009C5"/>
    <w:pPr>
      <w:keepNext/>
      <w:suppressAutoHyphens/>
      <w:spacing w:before="240" w:after="120"/>
    </w:pPr>
    <w:rPr>
      <w:rFonts w:ascii="Nimbus Sans L" w:hAnsi="Nimbus Sans L" w:cs="DejaVu Sans"/>
      <w:sz w:val="28"/>
      <w:szCs w:val="28"/>
      <w:lang w:eastAsia="en-US"/>
    </w:rPr>
  </w:style>
  <w:style w:type="paragraph" w:customStyle="1" w:styleId="ConsPlusNormal">
    <w:name w:val="ConsPlusNormal"/>
    <w:link w:val="ConsPlusNormal0"/>
    <w:rsid w:val="001009C5"/>
    <w:pPr>
      <w:widowControl w:val="0"/>
      <w:autoSpaceDE w:val="0"/>
      <w:autoSpaceDN w:val="0"/>
      <w:adjustRightInd w:val="0"/>
      <w:spacing w:after="0" w:line="240" w:lineRule="auto"/>
      <w:ind w:firstLine="720"/>
    </w:pPr>
    <w:rPr>
      <w:rFonts w:ascii="Arial" w:eastAsia="Times New Roman" w:hAnsi="Arial" w:cs="Times New Roman"/>
      <w:sz w:val="16"/>
      <w:szCs w:val="20"/>
      <w:lang w:eastAsia="ru-RU"/>
    </w:rPr>
  </w:style>
  <w:style w:type="character" w:customStyle="1" w:styleId="ConsPlusNormal0">
    <w:name w:val="ConsPlusNormal Знак"/>
    <w:link w:val="ConsPlusNormal"/>
    <w:locked/>
    <w:rsid w:val="001009C5"/>
    <w:rPr>
      <w:rFonts w:ascii="Arial" w:eastAsia="Times New Roman" w:hAnsi="Arial" w:cs="Times New Roman"/>
      <w:sz w:val="16"/>
      <w:szCs w:val="20"/>
      <w:lang w:eastAsia="ru-RU"/>
    </w:rPr>
  </w:style>
  <w:style w:type="paragraph" w:customStyle="1" w:styleId="dt-p">
    <w:name w:val="dt-p"/>
    <w:basedOn w:val="a"/>
    <w:rsid w:val="001009C5"/>
    <w:pPr>
      <w:spacing w:before="100" w:beforeAutospacing="1" w:after="100" w:afterAutospacing="1"/>
    </w:pPr>
    <w:rPr>
      <w:rFonts w:eastAsia="Calibri"/>
    </w:rPr>
  </w:style>
  <w:style w:type="paragraph" w:styleId="a6">
    <w:name w:val="Body Text"/>
    <w:basedOn w:val="a"/>
    <w:link w:val="a7"/>
    <w:uiPriority w:val="99"/>
    <w:semiHidden/>
    <w:unhideWhenUsed/>
    <w:rsid w:val="001009C5"/>
    <w:pPr>
      <w:spacing w:after="120"/>
    </w:pPr>
  </w:style>
  <w:style w:type="character" w:customStyle="1" w:styleId="a7">
    <w:name w:val="Основной текст Знак"/>
    <w:basedOn w:val="a0"/>
    <w:link w:val="a6"/>
    <w:uiPriority w:val="99"/>
    <w:semiHidden/>
    <w:rsid w:val="001009C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9C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Знак"/>
    <w:basedOn w:val="a0"/>
    <w:link w:val="a4"/>
    <w:locked/>
    <w:rsid w:val="001009C5"/>
    <w:rPr>
      <w:rFonts w:ascii="Courier New" w:hAnsi="Courier New" w:cs="Courier New"/>
      <w:lang w:eastAsia="ru-RU"/>
    </w:rPr>
  </w:style>
  <w:style w:type="paragraph" w:styleId="a4">
    <w:name w:val="Plain Text"/>
    <w:basedOn w:val="a"/>
    <w:link w:val="a3"/>
    <w:rsid w:val="001009C5"/>
    <w:rPr>
      <w:rFonts w:ascii="Courier New" w:eastAsiaTheme="minorHAnsi" w:hAnsi="Courier New" w:cs="Courier New"/>
      <w:sz w:val="22"/>
      <w:szCs w:val="22"/>
    </w:rPr>
  </w:style>
  <w:style w:type="character" w:customStyle="1" w:styleId="1">
    <w:name w:val="Текст Знак1"/>
    <w:basedOn w:val="a0"/>
    <w:uiPriority w:val="99"/>
    <w:semiHidden/>
    <w:rsid w:val="001009C5"/>
    <w:rPr>
      <w:rFonts w:ascii="Consolas" w:eastAsia="Times New Roman" w:hAnsi="Consolas" w:cs="Consolas"/>
      <w:sz w:val="21"/>
      <w:szCs w:val="21"/>
      <w:lang w:eastAsia="ru-RU"/>
    </w:rPr>
  </w:style>
  <w:style w:type="paragraph" w:customStyle="1" w:styleId="a5">
    <w:name w:val="Заголовок"/>
    <w:basedOn w:val="a"/>
    <w:next w:val="a6"/>
    <w:rsid w:val="001009C5"/>
    <w:pPr>
      <w:keepNext/>
      <w:suppressAutoHyphens/>
      <w:spacing w:before="240" w:after="120"/>
    </w:pPr>
    <w:rPr>
      <w:rFonts w:ascii="Nimbus Sans L" w:hAnsi="Nimbus Sans L" w:cs="DejaVu Sans"/>
      <w:sz w:val="28"/>
      <w:szCs w:val="28"/>
      <w:lang w:eastAsia="en-US"/>
    </w:rPr>
  </w:style>
  <w:style w:type="paragraph" w:customStyle="1" w:styleId="ConsPlusNormal">
    <w:name w:val="ConsPlusNormal"/>
    <w:link w:val="ConsPlusNormal0"/>
    <w:rsid w:val="001009C5"/>
    <w:pPr>
      <w:widowControl w:val="0"/>
      <w:autoSpaceDE w:val="0"/>
      <w:autoSpaceDN w:val="0"/>
      <w:adjustRightInd w:val="0"/>
      <w:spacing w:after="0" w:line="240" w:lineRule="auto"/>
      <w:ind w:firstLine="720"/>
    </w:pPr>
    <w:rPr>
      <w:rFonts w:ascii="Arial" w:eastAsia="Times New Roman" w:hAnsi="Arial" w:cs="Times New Roman"/>
      <w:sz w:val="16"/>
      <w:szCs w:val="20"/>
      <w:lang w:eastAsia="ru-RU"/>
    </w:rPr>
  </w:style>
  <w:style w:type="character" w:customStyle="1" w:styleId="ConsPlusNormal0">
    <w:name w:val="ConsPlusNormal Знак"/>
    <w:link w:val="ConsPlusNormal"/>
    <w:locked/>
    <w:rsid w:val="001009C5"/>
    <w:rPr>
      <w:rFonts w:ascii="Arial" w:eastAsia="Times New Roman" w:hAnsi="Arial" w:cs="Times New Roman"/>
      <w:sz w:val="16"/>
      <w:szCs w:val="20"/>
      <w:lang w:eastAsia="ru-RU"/>
    </w:rPr>
  </w:style>
  <w:style w:type="paragraph" w:customStyle="1" w:styleId="dt-p">
    <w:name w:val="dt-p"/>
    <w:basedOn w:val="a"/>
    <w:rsid w:val="001009C5"/>
    <w:pPr>
      <w:spacing w:before="100" w:beforeAutospacing="1" w:after="100" w:afterAutospacing="1"/>
    </w:pPr>
    <w:rPr>
      <w:rFonts w:eastAsia="Calibri"/>
    </w:rPr>
  </w:style>
  <w:style w:type="paragraph" w:styleId="a6">
    <w:name w:val="Body Text"/>
    <w:basedOn w:val="a"/>
    <w:link w:val="a7"/>
    <w:uiPriority w:val="99"/>
    <w:semiHidden/>
    <w:unhideWhenUsed/>
    <w:rsid w:val="001009C5"/>
    <w:pPr>
      <w:spacing w:after="120"/>
    </w:pPr>
  </w:style>
  <w:style w:type="character" w:customStyle="1" w:styleId="a7">
    <w:name w:val="Основной текст Знак"/>
    <w:basedOn w:val="a0"/>
    <w:link w:val="a6"/>
    <w:uiPriority w:val="99"/>
    <w:semiHidden/>
    <w:rsid w:val="001009C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ntur-extern.ru/info/normativ/document/1/507568-federalnyy-zakon-ot-27-07-2010-n-210-fz" TargetMode="External"/><Relationship Id="rId3" Type="http://schemas.openxmlformats.org/officeDocument/2006/relationships/settings" Target="settings.xml"/><Relationship Id="rId7" Type="http://schemas.openxmlformats.org/officeDocument/2006/relationships/hyperlink" Target="https://www.kontur-extern.ru/info/normativ/document/1/507568-federalnyy-zakon-ot-27-07-2010-n-210-f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kontur-extern.ru/info/normativ/document/1/507568-federalnyy-zakon-ot-27-07-2010-n-210-fz" TargetMode="External"/><Relationship Id="rId11" Type="http://schemas.openxmlformats.org/officeDocument/2006/relationships/theme" Target="theme/theme1.xml"/><Relationship Id="rId5" Type="http://schemas.openxmlformats.org/officeDocument/2006/relationships/hyperlink" Target="https://www.kontur-extern.ru/info/normativ/document/1/507568-federalnyy-zakon-ot-27-07-2010-n-210-f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ontur-extern.ru/info/normativ/document/1/507568-federalnyy-zakon-ot-27-07-2010-n-210-f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1072</Words>
  <Characters>6113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cp:revision>
  <cp:lastPrinted>2026-10-07T11:40:00Z</cp:lastPrinted>
  <dcterms:created xsi:type="dcterms:W3CDTF">2026-09-23T12:41:00Z</dcterms:created>
  <dcterms:modified xsi:type="dcterms:W3CDTF">2026-10-07T11:41:00Z</dcterms:modified>
</cp:coreProperties>
</file>