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885" w:rsidRPr="00D253EB" w:rsidRDefault="001A1885" w:rsidP="00D253EB">
      <w:pPr>
        <w:ind w:firstLine="709"/>
        <w:jc w:val="both"/>
        <w:rPr>
          <w:rFonts w:ascii="Arial" w:hAnsi="Arial"/>
          <w:bCs/>
          <w:kern w:val="32"/>
        </w:rPr>
      </w:pPr>
      <w:r w:rsidRPr="00D253EB">
        <w:rPr>
          <w:rFonts w:ascii="Arial" w:hAnsi="Arial"/>
          <w:bCs/>
          <w:kern w:val="32"/>
        </w:rPr>
        <w:t xml:space="preserve">                    </w:t>
      </w:r>
      <w:r w:rsidR="00D253EB">
        <w:rPr>
          <w:rFonts w:ascii="Arial" w:hAnsi="Arial"/>
          <w:bCs/>
          <w:kern w:val="32"/>
          <w:lang w:val="en-US"/>
        </w:rPr>
        <w:t xml:space="preserve">     </w:t>
      </w:r>
      <w:r w:rsidRPr="00D253EB">
        <w:rPr>
          <w:rFonts w:ascii="Arial" w:hAnsi="Arial"/>
          <w:bCs/>
          <w:kern w:val="32"/>
        </w:rPr>
        <w:t xml:space="preserve">     РОССИЙСКАЯ ФЕДЕРАЦИЯ</w:t>
      </w:r>
    </w:p>
    <w:p w:rsidR="001A1885" w:rsidRPr="00D253EB" w:rsidRDefault="001A1885" w:rsidP="00D253EB">
      <w:pPr>
        <w:ind w:firstLine="709"/>
        <w:jc w:val="both"/>
        <w:rPr>
          <w:rFonts w:ascii="Arial" w:hAnsi="Arial"/>
          <w:bCs/>
          <w:kern w:val="32"/>
        </w:rPr>
      </w:pPr>
      <w:r w:rsidRPr="00D253EB">
        <w:rPr>
          <w:rFonts w:ascii="Arial" w:hAnsi="Arial"/>
          <w:bCs/>
          <w:kern w:val="32"/>
        </w:rPr>
        <w:t xml:space="preserve"> </w:t>
      </w:r>
      <w:r w:rsidR="00D253EB">
        <w:rPr>
          <w:rFonts w:ascii="Arial" w:hAnsi="Arial"/>
          <w:bCs/>
          <w:kern w:val="32"/>
        </w:rPr>
        <w:t xml:space="preserve">                           </w:t>
      </w:r>
      <w:r w:rsidRPr="00D253EB">
        <w:rPr>
          <w:rFonts w:ascii="Arial" w:hAnsi="Arial"/>
          <w:bCs/>
          <w:kern w:val="32"/>
        </w:rPr>
        <w:t xml:space="preserve">     ОРЛОВСКАЯ ОБЛАСТЬ</w:t>
      </w:r>
    </w:p>
    <w:p w:rsidR="001A1885" w:rsidRPr="00D253EB" w:rsidRDefault="001A1885" w:rsidP="00D253EB">
      <w:pPr>
        <w:ind w:firstLine="709"/>
        <w:jc w:val="both"/>
        <w:rPr>
          <w:rFonts w:ascii="Arial" w:hAnsi="Arial"/>
          <w:bCs/>
          <w:kern w:val="32"/>
        </w:rPr>
      </w:pPr>
      <w:r w:rsidRPr="00D253EB">
        <w:rPr>
          <w:rFonts w:ascii="Arial" w:hAnsi="Arial"/>
          <w:bCs/>
          <w:kern w:val="32"/>
        </w:rPr>
        <w:t xml:space="preserve">         НОВОДЕРЕВЕНЬКОВСКИЙ МУНИЦИПАЛЬНЫЙ  РАЙОН</w:t>
      </w:r>
    </w:p>
    <w:p w:rsidR="001A1885" w:rsidRPr="00D253EB" w:rsidRDefault="00D253EB" w:rsidP="00D253EB">
      <w:pPr>
        <w:ind w:firstLine="709"/>
        <w:jc w:val="both"/>
        <w:rPr>
          <w:rFonts w:ascii="Arial" w:hAnsi="Arial"/>
          <w:bCs/>
          <w:kern w:val="32"/>
          <w:szCs w:val="28"/>
        </w:rPr>
      </w:pPr>
      <w:r>
        <w:rPr>
          <w:rFonts w:ascii="Arial" w:hAnsi="Arial"/>
          <w:bCs/>
          <w:kern w:val="32"/>
          <w:szCs w:val="28"/>
          <w:lang w:val="en-US"/>
        </w:rPr>
        <w:t xml:space="preserve">            </w:t>
      </w:r>
      <w:r w:rsidR="001A1885" w:rsidRPr="00D253EB">
        <w:rPr>
          <w:rFonts w:ascii="Arial" w:hAnsi="Arial"/>
          <w:bCs/>
          <w:kern w:val="32"/>
          <w:szCs w:val="28"/>
        </w:rPr>
        <w:t xml:space="preserve">  Администрация  </w:t>
      </w:r>
      <w:proofErr w:type="spellStart"/>
      <w:r w:rsidR="001A1885" w:rsidRPr="00D253EB">
        <w:rPr>
          <w:rFonts w:ascii="Arial" w:hAnsi="Arial"/>
          <w:bCs/>
          <w:kern w:val="32"/>
          <w:szCs w:val="28"/>
        </w:rPr>
        <w:t>Суровского</w:t>
      </w:r>
      <w:proofErr w:type="spellEnd"/>
      <w:r w:rsidR="001A1885" w:rsidRPr="00D253EB">
        <w:rPr>
          <w:rFonts w:ascii="Arial" w:hAnsi="Arial"/>
          <w:bCs/>
          <w:kern w:val="32"/>
          <w:szCs w:val="28"/>
        </w:rPr>
        <w:t xml:space="preserve">  сельского  поселения</w:t>
      </w:r>
    </w:p>
    <w:p w:rsidR="001A1885" w:rsidRPr="00D253EB" w:rsidRDefault="001A1885" w:rsidP="00D253EB">
      <w:pPr>
        <w:ind w:firstLine="709"/>
        <w:jc w:val="both"/>
        <w:rPr>
          <w:rFonts w:ascii="Arial" w:hAnsi="Arial"/>
          <w:bCs/>
          <w:kern w:val="32"/>
        </w:rPr>
      </w:pPr>
    </w:p>
    <w:p w:rsidR="001A1885" w:rsidRPr="00D253EB" w:rsidRDefault="001A1885" w:rsidP="00D253EB">
      <w:pPr>
        <w:tabs>
          <w:tab w:val="left" w:pos="7530"/>
        </w:tabs>
        <w:ind w:firstLine="709"/>
        <w:jc w:val="both"/>
        <w:rPr>
          <w:rFonts w:ascii="Arial" w:hAnsi="Arial"/>
          <w:bCs/>
          <w:kern w:val="32"/>
        </w:rPr>
      </w:pPr>
      <w:r w:rsidRPr="00D253EB">
        <w:rPr>
          <w:rFonts w:ascii="Arial" w:hAnsi="Arial"/>
          <w:bCs/>
          <w:kern w:val="32"/>
        </w:rPr>
        <w:t xml:space="preserve">                                   ПОСТАНОВЛЕНИЕ</w:t>
      </w:r>
      <w:r w:rsidRPr="00D253EB">
        <w:rPr>
          <w:rFonts w:ascii="Arial" w:hAnsi="Arial"/>
          <w:bCs/>
          <w:kern w:val="32"/>
        </w:rPr>
        <w:tab/>
      </w:r>
      <w:r w:rsidR="008B18E7" w:rsidRPr="00D253EB">
        <w:rPr>
          <w:rFonts w:ascii="Arial" w:hAnsi="Arial"/>
          <w:bCs/>
          <w:kern w:val="32"/>
        </w:rPr>
        <w:t xml:space="preserve"> </w:t>
      </w:r>
    </w:p>
    <w:p w:rsidR="001A1885" w:rsidRPr="00D253EB" w:rsidRDefault="001A1885" w:rsidP="00D253EB">
      <w:pPr>
        <w:ind w:firstLine="709"/>
        <w:jc w:val="both"/>
        <w:rPr>
          <w:rFonts w:ascii="Arial" w:hAnsi="Arial"/>
          <w:bCs/>
          <w:kern w:val="32"/>
        </w:rPr>
      </w:pPr>
    </w:p>
    <w:p w:rsidR="001A1885" w:rsidRPr="00D253EB" w:rsidRDefault="001A1885" w:rsidP="00D253EB">
      <w:pPr>
        <w:ind w:firstLine="709"/>
        <w:jc w:val="both"/>
        <w:rPr>
          <w:rFonts w:ascii="Arial" w:hAnsi="Arial"/>
        </w:rPr>
      </w:pPr>
      <w:r w:rsidRPr="00D253EB">
        <w:rPr>
          <w:rFonts w:ascii="Arial" w:hAnsi="Arial"/>
          <w:bCs/>
          <w:kern w:val="32"/>
        </w:rPr>
        <w:t xml:space="preserve">                                        </w:t>
      </w:r>
      <w:r w:rsidR="008B18E7" w:rsidRPr="00D253EB">
        <w:rPr>
          <w:rFonts w:ascii="Arial" w:hAnsi="Arial"/>
          <w:bCs/>
          <w:kern w:val="32"/>
        </w:rPr>
        <w:t xml:space="preserve">от 20 ноября </w:t>
      </w:r>
      <w:r w:rsidRPr="00D253EB">
        <w:rPr>
          <w:rFonts w:ascii="Arial" w:hAnsi="Arial"/>
          <w:bCs/>
          <w:kern w:val="32"/>
        </w:rPr>
        <w:t xml:space="preserve">2025 года                    </w:t>
      </w:r>
      <w:r w:rsidR="008B18E7" w:rsidRPr="00D253EB">
        <w:rPr>
          <w:rFonts w:ascii="Arial" w:hAnsi="Arial"/>
          <w:bCs/>
          <w:kern w:val="32"/>
        </w:rPr>
        <w:t xml:space="preserve"> № 43</w:t>
      </w:r>
    </w:p>
    <w:p w:rsidR="001A1885" w:rsidRPr="00D253EB" w:rsidRDefault="001A1885" w:rsidP="00D253EB">
      <w:pPr>
        <w:ind w:firstLine="709"/>
        <w:jc w:val="both"/>
        <w:rPr>
          <w:rFonts w:ascii="Arial" w:hAnsi="Arial"/>
        </w:rPr>
      </w:pPr>
      <w:r w:rsidRPr="00D253EB">
        <w:rPr>
          <w:rFonts w:ascii="Arial" w:hAnsi="Arial"/>
        </w:rPr>
        <w:t xml:space="preserve">                                                  </w:t>
      </w:r>
      <w:r w:rsidR="00D253EB">
        <w:rPr>
          <w:rFonts w:ascii="Arial" w:hAnsi="Arial"/>
        </w:rPr>
        <w:t xml:space="preserve"> д. Кулеши</w:t>
      </w:r>
    </w:p>
    <w:p w:rsidR="001A1885" w:rsidRPr="00D253EB" w:rsidRDefault="001A1885" w:rsidP="00D253EB">
      <w:pPr>
        <w:ind w:firstLine="709"/>
        <w:jc w:val="both"/>
        <w:rPr>
          <w:rFonts w:ascii="Arial" w:hAnsi="Arial"/>
          <w:bCs/>
          <w:kern w:val="32"/>
        </w:rPr>
      </w:pPr>
    </w:p>
    <w:p w:rsidR="001A1885" w:rsidRPr="00D253EB" w:rsidRDefault="001A1885" w:rsidP="00D253EB">
      <w:pPr>
        <w:ind w:firstLine="709"/>
        <w:jc w:val="both"/>
        <w:rPr>
          <w:rFonts w:ascii="Arial" w:hAnsi="Arial"/>
          <w:bCs/>
          <w:kern w:val="32"/>
        </w:rPr>
      </w:pPr>
      <w:r w:rsidRPr="00D253EB">
        <w:rPr>
          <w:rFonts w:ascii="Arial" w:hAnsi="Arial"/>
          <w:bCs/>
          <w:kern w:val="32"/>
        </w:rPr>
        <w:t xml:space="preserve">О внесении изменений в постановление  администрации </w:t>
      </w:r>
      <w:proofErr w:type="spellStart"/>
      <w:r w:rsidRPr="00D253EB">
        <w:rPr>
          <w:rFonts w:ascii="Arial" w:hAnsi="Arial"/>
          <w:bCs/>
          <w:kern w:val="32"/>
        </w:rPr>
        <w:t>Суровского</w:t>
      </w:r>
      <w:proofErr w:type="spellEnd"/>
      <w:r w:rsidRPr="00D253EB">
        <w:rPr>
          <w:rFonts w:ascii="Arial" w:hAnsi="Arial"/>
          <w:bCs/>
          <w:kern w:val="32"/>
        </w:rPr>
        <w:t xml:space="preserve"> сельского поселения </w:t>
      </w:r>
    </w:p>
    <w:p w:rsidR="001A1885" w:rsidRPr="00D253EB" w:rsidRDefault="001A1885" w:rsidP="00D253EB">
      <w:pPr>
        <w:ind w:firstLine="709"/>
        <w:jc w:val="both"/>
        <w:rPr>
          <w:rFonts w:ascii="Arial" w:eastAsia="Calibri" w:hAnsi="Arial"/>
          <w:i/>
          <w:caps/>
          <w:kern w:val="2"/>
          <w:szCs w:val="28"/>
          <w:lang w:eastAsia="en-US"/>
        </w:rPr>
      </w:pPr>
      <w:r w:rsidRPr="00D253EB">
        <w:rPr>
          <w:rFonts w:ascii="Arial" w:hAnsi="Arial"/>
        </w:rPr>
        <w:t xml:space="preserve"> от 28 декабря 2023года № 76</w:t>
      </w:r>
      <w:proofErr w:type="gramStart"/>
      <w:r w:rsidRPr="00D253EB">
        <w:rPr>
          <w:rFonts w:ascii="Arial" w:hAnsi="Arial"/>
        </w:rPr>
        <w:t xml:space="preserve"> О</w:t>
      </w:r>
      <w:proofErr w:type="gramEnd"/>
      <w:r w:rsidRPr="00D253EB">
        <w:rPr>
          <w:rFonts w:ascii="Arial" w:hAnsi="Arial"/>
        </w:rPr>
        <w:t xml:space="preserve">б утверждении административного регламента по предоставлению муниципальной услуги " </w:t>
      </w:r>
      <w:r w:rsidRPr="00D253EB">
        <w:rPr>
          <w:rFonts w:ascii="Arial" w:eastAsia="Calibri" w:hAnsi="Arial"/>
          <w:kern w:val="2"/>
          <w:lang w:eastAsia="en-US"/>
        </w:rPr>
        <w:t>Об  утверждении Административного  регламента  предоставления   муниципальной  услуги «Выдач</w:t>
      </w:r>
      <w:r w:rsidR="00DF5195" w:rsidRPr="00D253EB">
        <w:rPr>
          <w:rFonts w:ascii="Arial" w:eastAsia="Calibri" w:hAnsi="Arial"/>
          <w:kern w:val="2"/>
          <w:lang w:eastAsia="en-US"/>
        </w:rPr>
        <w:t>а</w:t>
      </w:r>
      <w:r w:rsidRPr="00D253EB">
        <w:rPr>
          <w:rFonts w:ascii="Arial" w:eastAsia="Calibri" w:hAnsi="Arial"/>
          <w:kern w:val="2"/>
          <w:lang w:eastAsia="en-US"/>
        </w:rPr>
        <w:t xml:space="preserve">  копий  муниципальных   правовых актов администрации </w:t>
      </w:r>
      <w:proofErr w:type="spellStart"/>
      <w:r w:rsidRPr="00D253EB">
        <w:rPr>
          <w:rFonts w:ascii="Arial" w:eastAsia="Calibri" w:hAnsi="Arial"/>
          <w:kern w:val="2"/>
          <w:lang w:eastAsia="en-US"/>
        </w:rPr>
        <w:t>Суровского</w:t>
      </w:r>
      <w:proofErr w:type="spellEnd"/>
      <w:r w:rsidRPr="00D253EB">
        <w:rPr>
          <w:rFonts w:ascii="Arial" w:eastAsia="Calibri" w:hAnsi="Arial"/>
          <w:kern w:val="2"/>
          <w:lang w:eastAsia="en-US"/>
        </w:rPr>
        <w:t xml:space="preserve">  сельского поселения </w:t>
      </w:r>
      <w:proofErr w:type="spellStart"/>
      <w:r w:rsidRPr="00D253EB">
        <w:rPr>
          <w:rFonts w:ascii="Arial" w:eastAsia="Calibri" w:hAnsi="Arial"/>
          <w:kern w:val="2"/>
          <w:lang w:eastAsia="en-US"/>
        </w:rPr>
        <w:t>Новодеревеньковского</w:t>
      </w:r>
      <w:proofErr w:type="spellEnd"/>
      <w:r w:rsidRPr="00D253EB">
        <w:rPr>
          <w:rFonts w:ascii="Arial" w:eastAsia="Calibri" w:hAnsi="Arial"/>
          <w:kern w:val="2"/>
          <w:lang w:eastAsia="en-US"/>
        </w:rPr>
        <w:t xml:space="preserve"> района Орловской области»</w:t>
      </w:r>
    </w:p>
    <w:p w:rsidR="001A1885" w:rsidRPr="00D253EB" w:rsidRDefault="001A1885" w:rsidP="00D253EB">
      <w:pPr>
        <w:ind w:firstLine="709"/>
        <w:jc w:val="both"/>
        <w:rPr>
          <w:rFonts w:ascii="Arial" w:hAnsi="Arial"/>
        </w:rPr>
      </w:pPr>
      <w:r w:rsidRPr="00D253EB">
        <w:rPr>
          <w:rFonts w:ascii="Arial" w:hAnsi="Arial"/>
        </w:rPr>
        <w:t xml:space="preserve">  </w:t>
      </w:r>
    </w:p>
    <w:p w:rsidR="001A1885" w:rsidRPr="00D253EB" w:rsidRDefault="001A1885" w:rsidP="00D253E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/>
        </w:rPr>
      </w:pPr>
      <w:r w:rsidRPr="00D253EB">
        <w:rPr>
          <w:rFonts w:ascii="Arial" w:hAnsi="Arial"/>
        </w:rPr>
        <w:t xml:space="preserve">  В целях приведения в соответствие с требованиями действующего законодательства, руководствуясь  Федеральным законом от  26.12.2024 г. №494-ФЗ «О внесении изменений в отдельные законодательные акты Российской Федерации», Федеральным законом от 27.07.2010 г.  № 210-ФЗ «Об организации предоставления государственных и муниципальных услуг»,  ПОСТАНОВЛЯЮ</w:t>
      </w:r>
      <w:r w:rsidRPr="00D253EB">
        <w:rPr>
          <w:rFonts w:ascii="Arial" w:hAnsi="Arial"/>
          <w:spacing w:val="40"/>
        </w:rPr>
        <w:t>:</w:t>
      </w:r>
      <w:r w:rsidRPr="00D253EB">
        <w:rPr>
          <w:rFonts w:ascii="Arial" w:hAnsi="Arial"/>
        </w:rPr>
        <w:t xml:space="preserve">      </w:t>
      </w:r>
    </w:p>
    <w:p w:rsidR="001A1885" w:rsidRPr="00D253EB" w:rsidRDefault="001A1885" w:rsidP="00D253E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/>
          <w:kern w:val="2"/>
        </w:rPr>
      </w:pPr>
      <w:r w:rsidRPr="00D253EB">
        <w:rPr>
          <w:rFonts w:ascii="Arial" w:hAnsi="Arial"/>
          <w:bCs/>
          <w:kern w:val="32"/>
        </w:rPr>
        <w:t xml:space="preserve">   </w:t>
      </w:r>
      <w:r w:rsidRPr="00D253EB">
        <w:rPr>
          <w:rFonts w:ascii="Arial" w:hAnsi="Arial"/>
        </w:rPr>
        <w:t>В Постановление от 28 декабря 2023 года №  76 «</w:t>
      </w:r>
      <w:r w:rsidRPr="00D253EB">
        <w:rPr>
          <w:rFonts w:ascii="Arial" w:hAnsi="Arial"/>
          <w:kern w:val="2"/>
        </w:rPr>
        <w:t xml:space="preserve">Об утверждении </w:t>
      </w:r>
      <w:r w:rsidRPr="00D253EB">
        <w:rPr>
          <w:rFonts w:ascii="Arial" w:hAnsi="Arial"/>
        </w:rPr>
        <w:t xml:space="preserve">административного регламента </w:t>
      </w:r>
      <w:r w:rsidRPr="00D253EB">
        <w:rPr>
          <w:rFonts w:ascii="Arial" w:hAnsi="Arial"/>
          <w:bCs/>
        </w:rPr>
        <w:t xml:space="preserve">по </w:t>
      </w:r>
      <w:r w:rsidRPr="00D253EB">
        <w:rPr>
          <w:rFonts w:ascii="Arial" w:hAnsi="Arial"/>
        </w:rPr>
        <w:t xml:space="preserve">предоставлению муниципальной услуги </w:t>
      </w:r>
      <w:r w:rsidRPr="00D253EB">
        <w:rPr>
          <w:rFonts w:ascii="Arial" w:hAnsi="Arial"/>
          <w:kern w:val="2"/>
        </w:rPr>
        <w:t>«</w:t>
      </w:r>
      <w:r w:rsidRPr="00D253EB">
        <w:rPr>
          <w:rFonts w:ascii="Arial" w:eastAsia="Calibri" w:hAnsi="Arial"/>
          <w:kern w:val="2"/>
          <w:lang w:eastAsia="en-US"/>
        </w:rPr>
        <w:t>Об  утверждении Административного  регламента  предоставления   муниципальной  услуги «Выдач</w:t>
      </w:r>
      <w:r w:rsidR="00DF5195" w:rsidRPr="00D253EB">
        <w:rPr>
          <w:rFonts w:ascii="Arial" w:eastAsia="Calibri" w:hAnsi="Arial"/>
          <w:kern w:val="2"/>
          <w:lang w:eastAsia="en-US"/>
        </w:rPr>
        <w:t>а</w:t>
      </w:r>
      <w:r w:rsidRPr="00D253EB">
        <w:rPr>
          <w:rFonts w:ascii="Arial" w:eastAsia="Calibri" w:hAnsi="Arial"/>
          <w:kern w:val="2"/>
          <w:lang w:eastAsia="en-US"/>
        </w:rPr>
        <w:t xml:space="preserve">  копий  муниципальных   правовых актов администрации </w:t>
      </w:r>
      <w:proofErr w:type="spellStart"/>
      <w:r w:rsidRPr="00D253EB">
        <w:rPr>
          <w:rFonts w:ascii="Arial" w:eastAsia="Calibri" w:hAnsi="Arial"/>
          <w:kern w:val="2"/>
          <w:lang w:eastAsia="en-US"/>
        </w:rPr>
        <w:t>Суровского</w:t>
      </w:r>
      <w:proofErr w:type="spellEnd"/>
      <w:r w:rsidRPr="00D253EB">
        <w:rPr>
          <w:rFonts w:ascii="Arial" w:eastAsia="Calibri" w:hAnsi="Arial"/>
          <w:kern w:val="2"/>
          <w:lang w:eastAsia="en-US"/>
        </w:rPr>
        <w:t xml:space="preserve">  сельского поселения </w:t>
      </w:r>
      <w:proofErr w:type="spellStart"/>
      <w:r w:rsidRPr="00D253EB">
        <w:rPr>
          <w:rFonts w:ascii="Arial" w:eastAsia="Calibri" w:hAnsi="Arial"/>
          <w:kern w:val="2"/>
          <w:lang w:eastAsia="en-US"/>
        </w:rPr>
        <w:t>Новодеревеньковского</w:t>
      </w:r>
      <w:proofErr w:type="spellEnd"/>
      <w:r w:rsidR="008B18E7" w:rsidRPr="00D253EB">
        <w:rPr>
          <w:rFonts w:ascii="Arial" w:eastAsia="Calibri" w:hAnsi="Arial"/>
          <w:kern w:val="2"/>
          <w:lang w:eastAsia="en-US"/>
        </w:rPr>
        <w:t xml:space="preserve">  </w:t>
      </w:r>
      <w:r w:rsidRPr="00D253EB">
        <w:rPr>
          <w:rFonts w:ascii="Arial" w:eastAsia="Calibri" w:hAnsi="Arial"/>
          <w:kern w:val="2"/>
          <w:lang w:eastAsia="en-US"/>
        </w:rPr>
        <w:t xml:space="preserve"> района Орловской области</w:t>
      </w:r>
      <w:r w:rsidRPr="00D253EB">
        <w:rPr>
          <w:rFonts w:ascii="Arial" w:hAnsi="Arial"/>
        </w:rPr>
        <w:t xml:space="preserve">  » </w:t>
      </w:r>
      <w:r w:rsidRPr="00D253EB">
        <w:rPr>
          <w:rFonts w:ascii="Arial" w:hAnsi="Arial"/>
          <w:kern w:val="2"/>
        </w:rPr>
        <w:t xml:space="preserve">  внести </w:t>
      </w:r>
      <w:r w:rsidRPr="00D253EB">
        <w:rPr>
          <w:rFonts w:ascii="Arial" w:hAnsi="Arial"/>
        </w:rPr>
        <w:t>следующие изменения:</w:t>
      </w:r>
    </w:p>
    <w:p w:rsidR="001A1885" w:rsidRPr="00D253EB" w:rsidRDefault="001A1885" w:rsidP="00D253EB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Arial" w:hAnsi="Arial"/>
        </w:rPr>
      </w:pPr>
    </w:p>
    <w:p w:rsidR="001A1885" w:rsidRPr="00D253EB" w:rsidRDefault="001A1885" w:rsidP="00D253EB">
      <w:pPr>
        <w:ind w:firstLine="709"/>
        <w:jc w:val="both"/>
        <w:rPr>
          <w:rFonts w:ascii="Arial" w:hAnsi="Arial"/>
        </w:rPr>
      </w:pPr>
      <w:r w:rsidRPr="00D253EB">
        <w:rPr>
          <w:rFonts w:ascii="Arial" w:hAnsi="Arial"/>
        </w:rPr>
        <w:t xml:space="preserve">   1.«</w:t>
      </w:r>
      <w:r w:rsidRPr="00D253EB">
        <w:rPr>
          <w:rFonts w:ascii="Arial" w:hAnsi="Arial"/>
          <w:kern w:val="2"/>
        </w:rPr>
        <w:t xml:space="preserve">Раздел  IV. </w:t>
      </w:r>
      <w:r w:rsidRPr="00D253EB">
        <w:rPr>
          <w:rFonts w:ascii="Arial" w:eastAsia="Calibri" w:hAnsi="Arial"/>
          <w:b/>
          <w:kern w:val="2"/>
          <w:szCs w:val="28"/>
        </w:rPr>
        <w:t xml:space="preserve"> </w:t>
      </w:r>
      <w:r w:rsidRPr="00D253EB">
        <w:rPr>
          <w:rFonts w:ascii="Arial" w:eastAsia="Calibri" w:hAnsi="Arial"/>
          <w:kern w:val="2"/>
        </w:rPr>
        <w:t xml:space="preserve">Формы  </w:t>
      </w:r>
      <w:proofErr w:type="gramStart"/>
      <w:r w:rsidRPr="00D253EB">
        <w:rPr>
          <w:rFonts w:ascii="Arial" w:eastAsia="Calibri" w:hAnsi="Arial"/>
          <w:kern w:val="2"/>
        </w:rPr>
        <w:t>контроля за</w:t>
      </w:r>
      <w:proofErr w:type="gramEnd"/>
      <w:r w:rsidRPr="00D253EB">
        <w:rPr>
          <w:rFonts w:ascii="Arial" w:eastAsia="Calibri" w:hAnsi="Arial"/>
          <w:kern w:val="2"/>
        </w:rPr>
        <w:t xml:space="preserve"> предоставлением  муниципальной услуги.</w:t>
      </w:r>
    </w:p>
    <w:p w:rsidR="001A1885" w:rsidRPr="00D253EB" w:rsidRDefault="001A1885" w:rsidP="00D253EB">
      <w:pPr>
        <w:keepNext/>
        <w:keepLines/>
        <w:autoSpaceDE w:val="0"/>
        <w:autoSpaceDN w:val="0"/>
        <w:adjustRightInd w:val="0"/>
        <w:ind w:firstLine="709"/>
        <w:jc w:val="both"/>
        <w:rPr>
          <w:rFonts w:ascii="Arial" w:eastAsia="Calibri" w:hAnsi="Arial"/>
          <w:b/>
          <w:kern w:val="2"/>
          <w:szCs w:val="28"/>
        </w:rPr>
      </w:pPr>
      <w:bookmarkStart w:id="0" w:name="Par413"/>
      <w:bookmarkEnd w:id="0"/>
      <w:r w:rsidRPr="00D253EB">
        <w:rPr>
          <w:rFonts w:ascii="Arial" w:eastAsia="Calibri" w:hAnsi="Arial"/>
          <w:kern w:val="2"/>
        </w:rPr>
        <w:t xml:space="preserve">Глава 27. Порядок осуществления  текущего </w:t>
      </w:r>
      <w:proofErr w:type="gramStart"/>
      <w:r w:rsidRPr="00D253EB">
        <w:rPr>
          <w:rFonts w:ascii="Arial" w:eastAsia="Calibri" w:hAnsi="Arial"/>
          <w:kern w:val="2"/>
        </w:rPr>
        <w:t>контроля за</w:t>
      </w:r>
      <w:proofErr w:type="gramEnd"/>
      <w:r w:rsidRPr="00D253EB">
        <w:rPr>
          <w:rFonts w:ascii="Arial" w:eastAsia="Calibri" w:hAnsi="Arial"/>
          <w:kern w:val="2"/>
        </w:rPr>
        <w:t xml:space="preserve"> соблюдением и исполнением   ответственными должностными лицами  Администрации положений настоящего  административного регламента   и иных нормативных правовых актов,    устанавливающих  требования к предоставлению  муниципальной услуги,  а также за принятием  ими решений</w:t>
      </w:r>
      <w:r w:rsidRPr="00D253EB">
        <w:rPr>
          <w:rFonts w:ascii="Arial" w:eastAsia="Calibri" w:hAnsi="Arial"/>
          <w:b/>
          <w:kern w:val="2"/>
          <w:szCs w:val="28"/>
        </w:rPr>
        <w:t xml:space="preserve"> </w:t>
      </w:r>
      <w:r w:rsidRPr="00D253EB">
        <w:rPr>
          <w:rFonts w:ascii="Arial" w:hAnsi="Arial"/>
        </w:rPr>
        <w:t>утратили силу.</w:t>
      </w:r>
    </w:p>
    <w:p w:rsidR="001A1885" w:rsidRPr="00D253EB" w:rsidRDefault="001A1885" w:rsidP="00D253E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/>
          <w:szCs w:val="28"/>
        </w:rPr>
      </w:pPr>
    </w:p>
    <w:p w:rsidR="001A1885" w:rsidRPr="00D253EB" w:rsidRDefault="001A1885" w:rsidP="00D253EB">
      <w:pPr>
        <w:keepNext/>
        <w:keepLines/>
        <w:autoSpaceDE w:val="0"/>
        <w:autoSpaceDN w:val="0"/>
        <w:adjustRightInd w:val="0"/>
        <w:ind w:firstLine="709"/>
        <w:jc w:val="both"/>
        <w:rPr>
          <w:rFonts w:ascii="Arial" w:eastAsia="Calibri" w:hAnsi="Arial"/>
          <w:b/>
          <w:kern w:val="2"/>
          <w:szCs w:val="28"/>
        </w:rPr>
      </w:pPr>
      <w:r w:rsidRPr="00D253EB">
        <w:rPr>
          <w:rFonts w:ascii="Arial" w:hAnsi="Arial"/>
          <w:szCs w:val="28"/>
        </w:rPr>
        <w:t>2.«</w:t>
      </w:r>
      <w:r w:rsidRPr="00D253EB">
        <w:rPr>
          <w:rFonts w:ascii="Arial" w:hAnsi="Arial"/>
          <w:kern w:val="2"/>
        </w:rPr>
        <w:t xml:space="preserve">Раздел V.  </w:t>
      </w:r>
      <w:r w:rsidRPr="00D253EB">
        <w:rPr>
          <w:rFonts w:ascii="Arial" w:eastAsia="Arial" w:hAnsi="Arial"/>
        </w:rPr>
        <w:t xml:space="preserve">   </w:t>
      </w:r>
      <w:r w:rsidRPr="00D253EB">
        <w:rPr>
          <w:rFonts w:ascii="Arial" w:eastAsia="Calibri" w:hAnsi="Arial"/>
          <w:b/>
          <w:kern w:val="2"/>
          <w:szCs w:val="28"/>
        </w:rPr>
        <w:t xml:space="preserve">  </w:t>
      </w:r>
      <w:r w:rsidRPr="00D253EB">
        <w:rPr>
          <w:rFonts w:ascii="Arial" w:eastAsia="Calibri" w:hAnsi="Arial"/>
          <w:kern w:val="2"/>
        </w:rPr>
        <w:t>Досудебный (внесудебный)  порядок обжалования решений</w:t>
      </w:r>
      <w:r w:rsidRPr="00D253EB">
        <w:rPr>
          <w:rFonts w:ascii="Arial" w:eastAsia="Calibri" w:hAnsi="Arial"/>
          <w:kern w:val="2"/>
        </w:rPr>
        <w:br/>
        <w:t xml:space="preserve">  и  действий </w:t>
      </w:r>
      <w:proofErr w:type="gramStart"/>
      <w:r w:rsidRPr="00D253EB">
        <w:rPr>
          <w:rFonts w:ascii="Arial" w:eastAsia="Calibri" w:hAnsi="Arial"/>
          <w:kern w:val="2"/>
        </w:rPr>
        <w:t xml:space="preserve">( </w:t>
      </w:r>
      <w:proofErr w:type="gramEnd"/>
      <w:r w:rsidRPr="00D253EB">
        <w:rPr>
          <w:rFonts w:ascii="Arial" w:eastAsia="Calibri" w:hAnsi="Arial"/>
          <w:kern w:val="2"/>
        </w:rPr>
        <w:t>бездействия) Администрации либо их должностных лиц.</w:t>
      </w:r>
      <w:r w:rsidRPr="00D253EB">
        <w:rPr>
          <w:rFonts w:ascii="Arial" w:eastAsia="Calibri" w:hAnsi="Arial"/>
          <w:b/>
          <w:kern w:val="2"/>
          <w:szCs w:val="28"/>
        </w:rPr>
        <w:br/>
        <w:t xml:space="preserve"> </w:t>
      </w:r>
      <w:r w:rsidRPr="00D253EB">
        <w:rPr>
          <w:rFonts w:ascii="Arial" w:eastAsia="Calibri" w:hAnsi="Arial"/>
          <w:kern w:val="2"/>
        </w:rPr>
        <w:t>Глава</w:t>
      </w:r>
      <w:r w:rsidRPr="00D253EB">
        <w:rPr>
          <w:rFonts w:ascii="Arial" w:eastAsia="Calibri" w:hAnsi="Arial"/>
          <w:kern w:val="2"/>
          <w:szCs w:val="28"/>
        </w:rPr>
        <w:t xml:space="preserve"> 31</w:t>
      </w:r>
      <w:r w:rsidRPr="00D253EB">
        <w:rPr>
          <w:rFonts w:ascii="Arial" w:eastAsia="Calibri" w:hAnsi="Arial"/>
          <w:kern w:val="2"/>
        </w:rPr>
        <w:t>. Информация   для заинтересованных лиц об их праве на досудебное (внесудебное) обжалование действий (бездействия) и (или) решений, принятых  (осуществленных) в ходе предоставления муниципальной услуги</w:t>
      </w:r>
      <w:r w:rsidRPr="00D253EB">
        <w:rPr>
          <w:rFonts w:ascii="Arial" w:eastAsia="Calibri" w:hAnsi="Arial"/>
          <w:kern w:val="2"/>
        </w:rPr>
        <w:br/>
        <w:t xml:space="preserve"> </w:t>
      </w:r>
      <w:r w:rsidRPr="00D253EB">
        <w:rPr>
          <w:rFonts w:ascii="Arial" w:hAnsi="Arial"/>
          <w:kern w:val="2"/>
        </w:rPr>
        <w:t xml:space="preserve"> </w:t>
      </w:r>
      <w:r w:rsidRPr="00D253EB">
        <w:rPr>
          <w:rFonts w:ascii="Arial" w:hAnsi="Arial"/>
        </w:rPr>
        <w:t>утратили силу.</w:t>
      </w:r>
    </w:p>
    <w:p w:rsidR="001A1885" w:rsidRPr="00D253EB" w:rsidRDefault="001A1885" w:rsidP="00D253E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/>
        </w:rPr>
      </w:pPr>
    </w:p>
    <w:p w:rsidR="001A1885" w:rsidRPr="00D253EB" w:rsidRDefault="001A1885" w:rsidP="00D253E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/>
        </w:rPr>
      </w:pPr>
      <w:r w:rsidRPr="00D253EB">
        <w:rPr>
          <w:rFonts w:ascii="Arial" w:hAnsi="Arial"/>
        </w:rPr>
        <w:t xml:space="preserve">3.Настоящее Постановление вступает в силу со дня его официального опубликования. </w:t>
      </w:r>
    </w:p>
    <w:p w:rsidR="001A1885" w:rsidRPr="00D253EB" w:rsidRDefault="001A1885" w:rsidP="00D253E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/>
        </w:rPr>
      </w:pPr>
    </w:p>
    <w:p w:rsidR="001A1885" w:rsidRPr="00D253EB" w:rsidRDefault="001A1885" w:rsidP="00D253E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/>
        </w:rPr>
      </w:pPr>
      <w:r w:rsidRPr="00D253EB">
        <w:rPr>
          <w:rFonts w:ascii="Arial" w:hAnsi="Arial"/>
        </w:rPr>
        <w:t>4.</w:t>
      </w:r>
      <w:proofErr w:type="gramStart"/>
      <w:r w:rsidRPr="00D253EB">
        <w:rPr>
          <w:rFonts w:ascii="Arial" w:hAnsi="Arial"/>
        </w:rPr>
        <w:t>Контроль за</w:t>
      </w:r>
      <w:proofErr w:type="gramEnd"/>
      <w:r w:rsidRPr="00D253EB">
        <w:rPr>
          <w:rFonts w:ascii="Arial" w:hAnsi="Arial"/>
        </w:rPr>
        <w:t xml:space="preserve"> исполнением Постановления оставляю за собой.</w:t>
      </w:r>
    </w:p>
    <w:p w:rsidR="001A1885" w:rsidRPr="00D253EB" w:rsidRDefault="001A1885" w:rsidP="00D253E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Arial" w:hAnsi="Arial"/>
          <w:szCs w:val="28"/>
        </w:rPr>
      </w:pPr>
    </w:p>
    <w:p w:rsidR="001A1885" w:rsidRPr="00D253EB" w:rsidRDefault="001A1885" w:rsidP="00D253EB">
      <w:pPr>
        <w:ind w:firstLine="709"/>
        <w:jc w:val="both"/>
        <w:rPr>
          <w:rFonts w:ascii="Arial" w:hAnsi="Arial"/>
          <w:bCs/>
          <w:kern w:val="32"/>
        </w:rPr>
      </w:pPr>
      <w:r w:rsidRPr="00D253EB">
        <w:rPr>
          <w:rFonts w:ascii="Arial" w:hAnsi="Arial"/>
          <w:bCs/>
          <w:kern w:val="32"/>
        </w:rPr>
        <w:t xml:space="preserve"> </w:t>
      </w:r>
      <w:bookmarkStart w:id="1" w:name="_GoBack"/>
      <w:bookmarkEnd w:id="1"/>
    </w:p>
    <w:p w:rsidR="001A1885" w:rsidRPr="00D253EB" w:rsidRDefault="001A1885" w:rsidP="00D253EB">
      <w:pPr>
        <w:tabs>
          <w:tab w:val="left" w:pos="6195"/>
        </w:tabs>
        <w:ind w:firstLine="709"/>
        <w:jc w:val="both"/>
        <w:rPr>
          <w:rFonts w:ascii="Arial" w:hAnsi="Arial"/>
          <w:bCs/>
          <w:kern w:val="32"/>
        </w:rPr>
      </w:pPr>
      <w:r w:rsidRPr="00D253EB">
        <w:rPr>
          <w:rFonts w:ascii="Arial" w:hAnsi="Arial"/>
          <w:bCs/>
          <w:kern w:val="32"/>
        </w:rPr>
        <w:t>Глава   поселения</w:t>
      </w:r>
      <w:r w:rsidRPr="00D253EB">
        <w:rPr>
          <w:rFonts w:ascii="Arial" w:hAnsi="Arial"/>
          <w:bCs/>
          <w:kern w:val="32"/>
        </w:rPr>
        <w:tab/>
        <w:t>В.В. Поляков</w:t>
      </w:r>
    </w:p>
    <w:p w:rsidR="000C3DAE" w:rsidRPr="00D253EB" w:rsidRDefault="000C3DAE" w:rsidP="00D253EB">
      <w:pPr>
        <w:ind w:firstLine="709"/>
        <w:jc w:val="both"/>
        <w:rPr>
          <w:rFonts w:ascii="Arial" w:hAnsi="Arial"/>
        </w:rPr>
      </w:pPr>
    </w:p>
    <w:sectPr w:rsidR="000C3DAE" w:rsidRPr="00D253EB" w:rsidSect="00D253E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885"/>
    <w:rsid w:val="000C3DAE"/>
    <w:rsid w:val="001A1885"/>
    <w:rsid w:val="008B18E7"/>
    <w:rsid w:val="00D253EB"/>
    <w:rsid w:val="00DF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8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8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5</cp:revision>
  <cp:lastPrinted>2025-10-31T15:48:00Z</cp:lastPrinted>
  <dcterms:created xsi:type="dcterms:W3CDTF">2025-10-31T12:41:00Z</dcterms:created>
  <dcterms:modified xsi:type="dcterms:W3CDTF">2025-11-25T17:45:00Z</dcterms:modified>
</cp:coreProperties>
</file>